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5A" w:rsidRPr="00B84A99" w:rsidRDefault="004D4004" w:rsidP="007C44EE">
      <w:pPr>
        <w:pStyle w:val="ad"/>
        <w:spacing w:afterLines="50" w:after="120"/>
        <w:ind w:rightChars="109" w:right="218"/>
        <w:jc w:val="center"/>
        <w:rPr>
          <w:rFonts w:ascii="標楷體" w:eastAsia="標楷體" w:hAnsi="標楷體"/>
          <w:b/>
        </w:rPr>
      </w:pPr>
      <w:r w:rsidRPr="00B84A99">
        <w:rPr>
          <w:rFonts w:ascii="標楷體" w:eastAsia="標楷體" w:hAnsi="標楷體" w:cs="標楷體"/>
          <w:b/>
          <w:noProof/>
          <w:color w:val="000000"/>
          <w:lang w:val="en-US" w:bidi="ar-SA"/>
        </w:rPr>
        <mc:AlternateContent>
          <mc:Choice Requires="wps">
            <w:drawing>
              <wp:anchor distT="0" distB="0" distL="114300" distR="114300" simplePos="0" relativeHeight="251658752" behindDoc="0" locked="0" layoutInCell="1" allowOverlap="1" wp14:anchorId="2E738103" wp14:editId="202919F9">
                <wp:simplePos x="0" y="0"/>
                <wp:positionH relativeFrom="margin">
                  <wp:align>right</wp:align>
                </wp:positionH>
                <wp:positionV relativeFrom="paragraph">
                  <wp:posOffset>-143510</wp:posOffset>
                </wp:positionV>
                <wp:extent cx="885825" cy="438150"/>
                <wp:effectExtent l="0" t="0" r="0" b="38100"/>
                <wp:wrapNone/>
                <wp:docPr id="22" name="矩形 22"/>
                <wp:cNvGraphicFramePr/>
                <a:graphic xmlns:a="http://schemas.openxmlformats.org/drawingml/2006/main">
                  <a:graphicData uri="http://schemas.microsoft.com/office/word/2010/wordprocessingShape">
                    <wps:wsp>
                      <wps:cNvSpPr/>
                      <wps:spPr>
                        <a:xfrm>
                          <a:off x="0" y="0"/>
                          <a:ext cx="885825" cy="43815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CD1896" w:rsidRPr="00756D3A" w:rsidRDefault="00CD1896" w:rsidP="004D4004">
                            <w:pPr>
                              <w:jc w:val="center"/>
                              <w:rPr>
                                <w:color w:val="000000" w:themeColor="text1"/>
                                <w:sz w:val="24"/>
                                <w:szCs w:val="24"/>
                              </w:rPr>
                            </w:pPr>
                            <w:r w:rsidRPr="00756D3A">
                              <w:rPr>
                                <w:rFonts w:hint="eastAsia"/>
                                <w:color w:val="000000" w:themeColor="text1"/>
                                <w:sz w:val="24"/>
                                <w:szCs w:val="24"/>
                              </w:rPr>
                              <w:t>附件</w:t>
                            </w:r>
                            <w:r>
                              <w:rPr>
                                <w:rFonts w:hint="eastAsia"/>
                                <w:color w:val="000000" w:themeColor="text1"/>
                                <w:sz w:val="24"/>
                                <w:szCs w:val="24"/>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38103" id="矩形 22" o:spid="_x0000_s1026" style="position:absolute;left:0;text-align:left;margin-left:18.55pt;margin-top:-11.3pt;width:69.75pt;height:34.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" filled="f" stroked="f">
                <v:shadow on="t" color="black" opacity="22937f" origin=",.5" offset="0,.63889mm"/>
                <v:textbox>
                  <w:txbxContent>
                    <w:p w:rsidR="00CD1896" w:rsidRPr="00756D3A" w:rsidRDefault="00CD1896" w:rsidP="004D4004">
                      <w:pPr>
                        <w:jc w:val="center"/>
                        <w:rPr>
                          <w:color w:val="000000" w:themeColor="text1"/>
                          <w:sz w:val="24"/>
                          <w:szCs w:val="24"/>
                        </w:rPr>
                      </w:pPr>
                      <w:r w:rsidRPr="00756D3A">
                        <w:rPr>
                          <w:rFonts w:hint="eastAsia"/>
                          <w:color w:val="000000" w:themeColor="text1"/>
                          <w:sz w:val="24"/>
                          <w:szCs w:val="24"/>
                        </w:rPr>
                        <w:t>附件</w:t>
                      </w:r>
                      <w:r>
                        <w:rPr>
                          <w:rFonts w:hint="eastAsia"/>
                          <w:color w:val="000000" w:themeColor="text1"/>
                          <w:sz w:val="24"/>
                          <w:szCs w:val="24"/>
                        </w:rPr>
                        <w:t>2-3</w:t>
                      </w:r>
                    </w:p>
                  </w:txbxContent>
                </v:textbox>
                <w10:wrap anchorx="margin"/>
              </v:rect>
            </w:pict>
          </mc:Fallback>
        </mc:AlternateContent>
      </w:r>
      <w:r w:rsidR="00B84A99" w:rsidRPr="00B84A99">
        <w:rPr>
          <w:rFonts w:ascii="標楷體" w:eastAsia="標楷體" w:hAnsi="標楷體" w:hint="eastAsia"/>
          <w:b/>
        </w:rPr>
        <w:t>桃園市</w:t>
      </w:r>
      <w:proofErr w:type="gramStart"/>
      <w:r w:rsidR="00B84A99" w:rsidRPr="00800EA4">
        <w:rPr>
          <w:rFonts w:ascii="標楷體" w:eastAsia="標楷體" w:hAnsi="標楷體" w:hint="eastAsia"/>
          <w:b/>
          <w:color w:val="FF0000"/>
        </w:rPr>
        <w:t>1</w:t>
      </w:r>
      <w:r w:rsidR="00701E44" w:rsidRPr="00800EA4">
        <w:rPr>
          <w:rFonts w:ascii="標楷體" w:eastAsia="標楷體" w:hAnsi="標楷體" w:hint="eastAsia"/>
          <w:b/>
          <w:color w:val="FF0000"/>
        </w:rPr>
        <w:t>1</w:t>
      </w:r>
      <w:r w:rsidR="00800EA4" w:rsidRPr="00800EA4">
        <w:rPr>
          <w:rFonts w:ascii="標楷體" w:eastAsia="標楷體" w:hAnsi="標楷體" w:hint="eastAsia"/>
          <w:b/>
          <w:color w:val="FF0000"/>
        </w:rPr>
        <w:t>2</w:t>
      </w:r>
      <w:proofErr w:type="gramEnd"/>
      <w:r w:rsidR="00B84A99" w:rsidRPr="00B84A99">
        <w:rPr>
          <w:rFonts w:ascii="標楷體" w:eastAsia="標楷體" w:hAnsi="標楷體" w:hint="eastAsia"/>
          <w:b/>
        </w:rPr>
        <w:t>年</w:t>
      </w:r>
      <w:r w:rsidR="00C236BB">
        <w:rPr>
          <w:rFonts w:ascii="標楷體" w:eastAsia="標楷體" w:hAnsi="標楷體" w:hint="eastAsia"/>
          <w:b/>
        </w:rPr>
        <w:t>度</w:t>
      </w:r>
      <w:r w:rsidR="00794B5A" w:rsidRPr="00B84A99">
        <w:rPr>
          <w:rFonts w:ascii="標楷體" w:eastAsia="標楷體" w:hAnsi="標楷體"/>
          <w:b/>
        </w:rPr>
        <w:t>國民小學交通安全教育自評表</w:t>
      </w:r>
    </w:p>
    <w:tbl>
      <w:tblPr>
        <w:tblStyle w:val="33"/>
        <w:tblW w:w="14914" w:type="dxa"/>
        <w:tblInd w:w="-318" w:type="dxa"/>
        <w:tblLook w:val="04A0" w:firstRow="1" w:lastRow="0" w:firstColumn="1" w:lastColumn="0" w:noHBand="0" w:noVBand="1"/>
      </w:tblPr>
      <w:tblGrid>
        <w:gridCol w:w="1134"/>
        <w:gridCol w:w="1134"/>
        <w:gridCol w:w="680"/>
        <w:gridCol w:w="3583"/>
        <w:gridCol w:w="840"/>
        <w:gridCol w:w="719"/>
        <w:gridCol w:w="274"/>
        <w:gridCol w:w="1417"/>
        <w:gridCol w:w="719"/>
        <w:gridCol w:w="1275"/>
        <w:gridCol w:w="3139"/>
      </w:tblGrid>
      <w:tr w:rsidR="00986BFF" w:rsidRPr="00C672EF" w:rsidTr="00C719BF">
        <w:trPr>
          <w:trHeight w:val="474"/>
        </w:trPr>
        <w:tc>
          <w:tcPr>
            <w:tcW w:w="1134" w:type="dxa"/>
            <w:vMerge w:val="restart"/>
            <w:shd w:val="clear" w:color="auto" w:fill="F2F2F2" w:themeFill="background1" w:themeFillShade="F2"/>
            <w:vAlign w:val="center"/>
          </w:tcPr>
          <w:p w:rsidR="00986BFF" w:rsidRPr="007C71CC" w:rsidRDefault="00986BFF" w:rsidP="00986BFF">
            <w:pPr>
              <w:jc w:val="center"/>
              <w:rPr>
                <w:rFonts w:ascii="標楷體" w:eastAsia="標楷體" w:hAnsi="標楷體" w:cs="Times New Roman"/>
                <w:color w:val="0D0D0D" w:themeColor="text1" w:themeTint="F2"/>
                <w:sz w:val="28"/>
                <w:szCs w:val="28"/>
              </w:rPr>
            </w:pPr>
            <w:r w:rsidRPr="007C71CC">
              <w:rPr>
                <w:rFonts w:ascii="標楷體" w:eastAsia="標楷體" w:hAnsi="標楷體" w:cs="Times New Roman" w:hint="eastAsia"/>
                <w:color w:val="0D0D0D" w:themeColor="text1" w:themeTint="F2"/>
                <w:sz w:val="28"/>
                <w:szCs w:val="28"/>
              </w:rPr>
              <w:t>學校基本資料</w:t>
            </w:r>
          </w:p>
        </w:tc>
        <w:tc>
          <w:tcPr>
            <w:tcW w:w="1814" w:type="dxa"/>
            <w:gridSpan w:val="2"/>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學校名稱</w:t>
            </w:r>
          </w:p>
        </w:tc>
        <w:tc>
          <w:tcPr>
            <w:tcW w:w="3583" w:type="dxa"/>
            <w:vAlign w:val="center"/>
          </w:tcPr>
          <w:p w:rsidR="00986BFF" w:rsidRPr="00C672EF" w:rsidRDefault="001D5A55" w:rsidP="00986BFF">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公</w:t>
            </w:r>
            <w:proofErr w:type="gramStart"/>
            <w:r>
              <w:rPr>
                <w:rFonts w:ascii="標楷體" w:eastAsia="標楷體" w:hAnsi="標楷體" w:cs="Times New Roman" w:hint="eastAsia"/>
                <w:color w:val="0D0D0D" w:themeColor="text1" w:themeTint="F2"/>
              </w:rPr>
              <w:t>埔</w:t>
            </w:r>
            <w:proofErr w:type="gramEnd"/>
            <w:r>
              <w:rPr>
                <w:rFonts w:ascii="標楷體" w:eastAsia="標楷體" w:hAnsi="標楷體" w:cs="Times New Roman" w:hint="eastAsia"/>
                <w:color w:val="0D0D0D" w:themeColor="text1" w:themeTint="F2"/>
              </w:rPr>
              <w:t>國小</w:t>
            </w:r>
          </w:p>
        </w:tc>
        <w:tc>
          <w:tcPr>
            <w:tcW w:w="1559" w:type="dxa"/>
            <w:gridSpan w:val="2"/>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學校地址</w:t>
            </w:r>
          </w:p>
        </w:tc>
        <w:tc>
          <w:tcPr>
            <w:tcW w:w="6824" w:type="dxa"/>
            <w:gridSpan w:val="5"/>
            <w:vAlign w:val="center"/>
          </w:tcPr>
          <w:p w:rsidR="00986BFF" w:rsidRPr="00C672EF" w:rsidRDefault="001D5A55" w:rsidP="00986BFF">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桃園市蘆竹區南山路二段448號</w:t>
            </w:r>
          </w:p>
        </w:tc>
      </w:tr>
      <w:tr w:rsidR="00986BFF" w:rsidRPr="00C672EF" w:rsidTr="00C719BF">
        <w:trPr>
          <w:trHeight w:val="405"/>
        </w:trPr>
        <w:tc>
          <w:tcPr>
            <w:tcW w:w="1134" w:type="dxa"/>
            <w:vMerge/>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p>
        </w:tc>
        <w:tc>
          <w:tcPr>
            <w:tcW w:w="1814" w:type="dxa"/>
            <w:gridSpan w:val="2"/>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聯絡人</w:t>
            </w:r>
          </w:p>
        </w:tc>
        <w:tc>
          <w:tcPr>
            <w:tcW w:w="3583" w:type="dxa"/>
            <w:shd w:val="clear" w:color="auto" w:fill="auto"/>
            <w:vAlign w:val="center"/>
          </w:tcPr>
          <w:p w:rsidR="00986BFF" w:rsidRPr="00C672EF" w:rsidRDefault="001D5A55" w:rsidP="00986BFF">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簡湘綺</w:t>
            </w:r>
          </w:p>
        </w:tc>
        <w:tc>
          <w:tcPr>
            <w:tcW w:w="1559" w:type="dxa"/>
            <w:gridSpan w:val="2"/>
            <w:tcBorders>
              <w:bottom w:val="single" w:sz="4" w:space="0" w:color="auto"/>
            </w:tcBorders>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連絡電話</w:t>
            </w:r>
          </w:p>
        </w:tc>
        <w:tc>
          <w:tcPr>
            <w:tcW w:w="2410" w:type="dxa"/>
            <w:gridSpan w:val="3"/>
            <w:tcBorders>
              <w:bottom w:val="single" w:sz="4" w:space="0" w:color="auto"/>
            </w:tcBorders>
            <w:shd w:val="clear" w:color="auto" w:fill="auto"/>
            <w:vAlign w:val="center"/>
          </w:tcPr>
          <w:p w:rsidR="00986BFF" w:rsidRPr="00C672EF" w:rsidRDefault="001D5A55" w:rsidP="00986BFF">
            <w:pP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03-3243852#311</w:t>
            </w:r>
          </w:p>
        </w:tc>
        <w:tc>
          <w:tcPr>
            <w:tcW w:w="1275" w:type="dxa"/>
            <w:tcBorders>
              <w:bottom w:val="single" w:sz="4" w:space="0" w:color="auto"/>
            </w:tcBorders>
            <w:shd w:val="clear" w:color="auto" w:fill="F2F2F2" w:themeFill="background1" w:themeFillShade="F2"/>
            <w:vAlign w:val="center"/>
          </w:tcPr>
          <w:p w:rsidR="00986BFF" w:rsidRPr="00C672EF" w:rsidRDefault="00986BFF" w:rsidP="00986BFF">
            <w:pP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電子信箱</w:t>
            </w:r>
          </w:p>
        </w:tc>
        <w:tc>
          <w:tcPr>
            <w:tcW w:w="3139" w:type="dxa"/>
            <w:tcBorders>
              <w:bottom w:val="single" w:sz="4" w:space="0" w:color="auto"/>
            </w:tcBorders>
            <w:shd w:val="clear" w:color="auto" w:fill="auto"/>
            <w:vAlign w:val="center"/>
          </w:tcPr>
          <w:p w:rsidR="00986BFF" w:rsidRPr="00C672EF" w:rsidRDefault="001D5A55" w:rsidP="00986BFF">
            <w:pPr>
              <w:rPr>
                <w:rFonts w:ascii="標楷體" w:eastAsia="標楷體" w:hAnsi="標楷體" w:cs="Times New Roman"/>
                <w:color w:val="0D0D0D" w:themeColor="text1" w:themeTint="F2"/>
              </w:rPr>
            </w:pPr>
            <w:r>
              <w:rPr>
                <w:rFonts w:ascii="標楷體" w:eastAsia="標楷體" w:hAnsi="標楷體" w:cs="Times New Roman"/>
                <w:color w:val="0D0D0D" w:themeColor="text1" w:themeTint="F2"/>
              </w:rPr>
              <w:t>istrista0917@gmail.com</w:t>
            </w:r>
          </w:p>
        </w:tc>
      </w:tr>
      <w:tr w:rsidR="00986BFF" w:rsidRPr="00C672EF" w:rsidTr="00C719BF">
        <w:tc>
          <w:tcPr>
            <w:tcW w:w="1134" w:type="dxa"/>
            <w:vMerge/>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p>
        </w:tc>
        <w:tc>
          <w:tcPr>
            <w:tcW w:w="1814" w:type="dxa"/>
            <w:gridSpan w:val="2"/>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sidRPr="00C672EF">
              <w:rPr>
                <w:rFonts w:ascii="標楷體" w:eastAsia="標楷體" w:hAnsi="標楷體" w:cs="Times New Roman" w:hint="eastAsia"/>
                <w:color w:val="0D0D0D" w:themeColor="text1" w:themeTint="F2"/>
              </w:rPr>
              <w:t>學生人數</w:t>
            </w:r>
          </w:p>
        </w:tc>
        <w:tc>
          <w:tcPr>
            <w:tcW w:w="3583" w:type="dxa"/>
            <w:shd w:val="clear" w:color="auto" w:fill="auto"/>
            <w:vAlign w:val="center"/>
          </w:tcPr>
          <w:p w:rsidR="00986BFF" w:rsidRPr="00C672EF" w:rsidRDefault="001D5A55" w:rsidP="00986BFF">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3</w:t>
            </w:r>
            <w:r>
              <w:rPr>
                <w:rFonts w:ascii="標楷體" w:eastAsia="標楷體" w:hAnsi="標楷體" w:cs="Times New Roman"/>
                <w:color w:val="0D0D0D" w:themeColor="text1" w:themeTint="F2"/>
              </w:rPr>
              <w:t>26</w:t>
            </w:r>
          </w:p>
        </w:tc>
        <w:tc>
          <w:tcPr>
            <w:tcW w:w="8383" w:type="dxa"/>
            <w:gridSpan w:val="7"/>
            <w:tcBorders>
              <w:tl2br w:val="single" w:sz="4" w:space="0" w:color="auto"/>
            </w:tcBorders>
            <w:shd w:val="clear" w:color="auto" w:fill="auto"/>
            <w:vAlign w:val="center"/>
          </w:tcPr>
          <w:p w:rsidR="00986BFF" w:rsidRPr="00C672EF" w:rsidRDefault="00986BFF" w:rsidP="00986BFF">
            <w:pPr>
              <w:rPr>
                <w:rFonts w:ascii="標楷體" w:eastAsia="標楷體" w:hAnsi="標楷體" w:cs="Times New Roman"/>
                <w:color w:val="0D0D0D" w:themeColor="text1" w:themeTint="F2"/>
              </w:rPr>
            </w:pPr>
          </w:p>
        </w:tc>
      </w:tr>
      <w:tr w:rsidR="00986BFF" w:rsidRPr="00C672EF" w:rsidTr="00C719BF">
        <w:tc>
          <w:tcPr>
            <w:tcW w:w="14914" w:type="dxa"/>
            <w:gridSpan w:val="11"/>
            <w:shd w:val="clear" w:color="auto" w:fill="F2F2F2" w:themeFill="background1" w:themeFillShade="F2"/>
            <w:vAlign w:val="center"/>
          </w:tcPr>
          <w:p w:rsidR="00986BFF" w:rsidRPr="00C672EF" w:rsidRDefault="00986BFF" w:rsidP="000C67B9">
            <w:pPr>
              <w:spacing w:line="276" w:lineRule="auto"/>
              <w:jc w:val="center"/>
              <w:rPr>
                <w:rFonts w:ascii="標楷體" w:eastAsia="標楷體" w:hAnsi="標楷體" w:cs="Times New Roman"/>
                <w:color w:val="0D0D0D" w:themeColor="text1" w:themeTint="F2"/>
              </w:rPr>
            </w:pPr>
            <w:r w:rsidRPr="00D45A9D">
              <w:rPr>
                <w:rFonts w:ascii="標楷體" w:eastAsia="標楷體" w:hAnsi="標楷體" w:cs="Times New Roman" w:hint="eastAsia"/>
                <w:color w:val="0D0D0D" w:themeColor="text1" w:themeTint="F2"/>
                <w:sz w:val="28"/>
                <w:szCs w:val="28"/>
              </w:rPr>
              <w:t>自評內容</w:t>
            </w:r>
          </w:p>
        </w:tc>
      </w:tr>
      <w:tr w:rsidR="00986BFF" w:rsidRPr="00C672EF" w:rsidTr="00C719BF">
        <w:tc>
          <w:tcPr>
            <w:tcW w:w="2268" w:type="dxa"/>
            <w:gridSpan w:val="2"/>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自評面向</w:t>
            </w:r>
          </w:p>
        </w:tc>
        <w:tc>
          <w:tcPr>
            <w:tcW w:w="5103" w:type="dxa"/>
            <w:gridSpan w:val="3"/>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面向說明</w:t>
            </w:r>
          </w:p>
        </w:tc>
        <w:tc>
          <w:tcPr>
            <w:tcW w:w="993" w:type="dxa"/>
            <w:gridSpan w:val="2"/>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配分</w:t>
            </w:r>
          </w:p>
        </w:tc>
        <w:tc>
          <w:tcPr>
            <w:tcW w:w="1417" w:type="dxa"/>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自評分數</w:t>
            </w:r>
          </w:p>
        </w:tc>
        <w:tc>
          <w:tcPr>
            <w:tcW w:w="5133" w:type="dxa"/>
            <w:gridSpan w:val="3"/>
            <w:shd w:val="clear" w:color="auto" w:fill="F2F2F2" w:themeFill="background1" w:themeFillShade="F2"/>
            <w:vAlign w:val="center"/>
          </w:tcPr>
          <w:p w:rsidR="00986BFF" w:rsidRPr="00C672EF" w:rsidRDefault="00986BFF" w:rsidP="00986BFF">
            <w:pPr>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辦理情形說明</w:t>
            </w:r>
          </w:p>
        </w:tc>
      </w:tr>
      <w:tr w:rsidR="00723836" w:rsidRPr="00C672EF" w:rsidTr="00C719BF">
        <w:trPr>
          <w:trHeight w:val="1596"/>
        </w:trPr>
        <w:tc>
          <w:tcPr>
            <w:tcW w:w="2268" w:type="dxa"/>
            <w:gridSpan w:val="2"/>
            <w:vAlign w:val="center"/>
          </w:tcPr>
          <w:p w:rsidR="00723836" w:rsidRPr="00D45A9D" w:rsidRDefault="00723836" w:rsidP="00723836">
            <w:pPr>
              <w:jc w:val="center"/>
              <w:rPr>
                <w:rFonts w:ascii="Calibri" w:eastAsia="新細明體" w:hAnsi="Calibri" w:cs="Times New Roman"/>
                <w:color w:val="0D0D0D" w:themeColor="text1" w:themeTint="F2"/>
              </w:rPr>
            </w:pPr>
            <w:r w:rsidRPr="00D45A9D">
              <w:rPr>
                <w:rFonts w:ascii="Times New Roman" w:eastAsia="標楷體" w:hAnsi="Times New Roman" w:cs="Times New Roman"/>
              </w:rPr>
              <w:t>組織、計畫與宣導</w:t>
            </w:r>
          </w:p>
        </w:tc>
        <w:tc>
          <w:tcPr>
            <w:tcW w:w="5103" w:type="dxa"/>
            <w:gridSpan w:val="3"/>
            <w:vAlign w:val="center"/>
          </w:tcPr>
          <w:p w:rsidR="00723836" w:rsidRPr="00E16B82" w:rsidRDefault="00723836" w:rsidP="00723836">
            <w:pPr>
              <w:jc w:val="both"/>
              <w:rPr>
                <w:rFonts w:ascii="標楷體" w:eastAsia="標楷體" w:hAnsi="標楷體" w:cs="Times New Roman"/>
                <w:color w:val="0D0D0D" w:themeColor="text1" w:themeTint="F2"/>
              </w:rPr>
            </w:pPr>
            <w:r w:rsidRPr="00E16B82">
              <w:rPr>
                <w:rFonts w:ascii="Times New Roman" w:eastAsia="標楷體" w:hAnsi="Times New Roman" w:cs="Times New Roman" w:hint="eastAsia"/>
                <w:color w:val="0D0D0D" w:themeColor="text1" w:themeTint="F2"/>
              </w:rPr>
              <w:t>交通安全教育推動組織運作、教師交通安全教育知能強化效益</w:t>
            </w:r>
            <w:r w:rsidRPr="00C236BB">
              <w:rPr>
                <w:rFonts w:ascii="Times New Roman" w:eastAsia="標楷體" w:hAnsi="Times New Roman" w:cs="Times New Roman" w:hint="eastAsia"/>
                <w:color w:val="0D0D0D" w:themeColor="text1" w:themeTint="F2"/>
              </w:rPr>
              <w:t>（含各校</w:t>
            </w:r>
            <w:r w:rsidRPr="00C236BB">
              <w:rPr>
                <w:rFonts w:ascii="Times New Roman" w:eastAsia="標楷體" w:hAnsi="Times New Roman" w:cs="Times New Roman" w:hint="eastAsia"/>
                <w:color w:val="0D0D0D" w:themeColor="text1" w:themeTint="F2"/>
              </w:rPr>
              <w:t>80%</w:t>
            </w:r>
            <w:r>
              <w:rPr>
                <w:rFonts w:ascii="Times New Roman" w:eastAsia="標楷體" w:hAnsi="Times New Roman" w:cs="Times New Roman" w:hint="eastAsia"/>
                <w:color w:val="0D0D0D" w:themeColor="text1" w:themeTint="F2"/>
              </w:rPr>
              <w:t>以上教師參加交通安全</w:t>
            </w:r>
            <w:r w:rsidRPr="00C236BB">
              <w:rPr>
                <w:rFonts w:ascii="Times New Roman" w:eastAsia="標楷體" w:hAnsi="Times New Roman" w:cs="Times New Roman" w:hint="eastAsia"/>
                <w:color w:val="0D0D0D" w:themeColor="text1" w:themeTint="F2"/>
              </w:rPr>
              <w:t>課程或研習，每學年</w:t>
            </w:r>
            <w:r w:rsidRPr="00C236BB">
              <w:rPr>
                <w:rFonts w:ascii="Times New Roman" w:eastAsia="標楷體" w:hAnsi="Times New Roman" w:cs="Times New Roman" w:hint="eastAsia"/>
                <w:color w:val="0D0D0D" w:themeColor="text1" w:themeTint="F2"/>
              </w:rPr>
              <w:t>4</w:t>
            </w:r>
            <w:r w:rsidRPr="00C236BB">
              <w:rPr>
                <w:rFonts w:ascii="Times New Roman" w:eastAsia="標楷體" w:hAnsi="Times New Roman" w:cs="Times New Roman" w:hint="eastAsia"/>
                <w:color w:val="0D0D0D" w:themeColor="text1" w:themeTint="F2"/>
              </w:rPr>
              <w:t>小時以上）</w:t>
            </w:r>
            <w:r w:rsidRPr="00E16B82">
              <w:rPr>
                <w:rFonts w:ascii="Times New Roman" w:eastAsia="標楷體" w:hAnsi="Times New Roman" w:cs="Times New Roman" w:hint="eastAsia"/>
                <w:color w:val="0D0D0D" w:themeColor="text1" w:themeTint="F2"/>
              </w:rPr>
              <w:t>、向家長及社區民眾進行交通安全宣導辦理情形。</w:t>
            </w:r>
          </w:p>
        </w:tc>
        <w:tc>
          <w:tcPr>
            <w:tcW w:w="993" w:type="dxa"/>
            <w:gridSpan w:val="2"/>
            <w:vAlign w:val="center"/>
          </w:tcPr>
          <w:p w:rsidR="00723836" w:rsidRDefault="00723836" w:rsidP="00723836">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25</w:t>
            </w:r>
          </w:p>
        </w:tc>
        <w:tc>
          <w:tcPr>
            <w:tcW w:w="1417" w:type="dxa"/>
            <w:vAlign w:val="center"/>
          </w:tcPr>
          <w:p w:rsidR="00723836" w:rsidRDefault="001D5A55" w:rsidP="00723836">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2</w:t>
            </w:r>
            <w:r>
              <w:rPr>
                <w:rFonts w:ascii="標楷體" w:eastAsia="標楷體" w:hAnsi="標楷體" w:cs="Times New Roman"/>
                <w:color w:val="0D0D0D" w:themeColor="text1" w:themeTint="F2"/>
              </w:rPr>
              <w:t>0.5</w:t>
            </w:r>
          </w:p>
        </w:tc>
        <w:tc>
          <w:tcPr>
            <w:tcW w:w="5133" w:type="dxa"/>
            <w:gridSpan w:val="3"/>
          </w:tcPr>
          <w:p w:rsidR="00723836" w:rsidRPr="00B94389" w:rsidRDefault="00723836" w:rsidP="00C719BF">
            <w:pPr>
              <w:spacing w:line="360" w:lineRule="auto"/>
              <w:ind w:left="211" w:hangingChars="88" w:hanging="211"/>
              <w:rPr>
                <w:rFonts w:ascii="標楷體" w:eastAsia="標楷體" w:hAnsi="標楷體"/>
              </w:rPr>
            </w:pPr>
            <w:r w:rsidRPr="00B94389">
              <w:rPr>
                <w:rFonts w:ascii="標楷體" w:eastAsia="標楷體" w:hAnsi="標楷體" w:hint="eastAsia"/>
              </w:rPr>
              <w:t>1</w:t>
            </w:r>
            <w:r w:rsidRPr="00B94389">
              <w:rPr>
                <w:rFonts w:ascii="標楷體" w:eastAsia="標楷體" w:hAnsi="標楷體"/>
              </w:rPr>
              <w:t>.</w:t>
            </w:r>
            <w:r>
              <w:rPr>
                <w:rFonts w:ascii="標楷體" w:eastAsia="標楷體" w:hAnsi="標楷體" w:hint="eastAsia"/>
              </w:rPr>
              <w:t>依規定成立「交通安全教育委員會」</w:t>
            </w:r>
            <w:r w:rsidRPr="00B94389">
              <w:rPr>
                <w:rFonts w:ascii="標楷體" w:eastAsia="標楷體" w:hAnsi="標楷體" w:hint="eastAsia"/>
              </w:rPr>
              <w:t>，結合校務會議於每學期的期初及期末會議進行任務分配。</w:t>
            </w:r>
          </w:p>
          <w:p w:rsidR="00723836" w:rsidRDefault="00723836" w:rsidP="00C719BF">
            <w:pPr>
              <w:spacing w:line="360" w:lineRule="auto"/>
              <w:ind w:left="211" w:hangingChars="88" w:hanging="211"/>
              <w:rPr>
                <w:rFonts w:ascii="標楷體" w:eastAsia="標楷體" w:hAnsi="標楷體"/>
              </w:rPr>
            </w:pPr>
            <w:r w:rsidRPr="00B94389">
              <w:rPr>
                <w:rFonts w:ascii="標楷體" w:eastAsia="標楷體" w:hAnsi="標楷體" w:hint="eastAsia"/>
              </w:rPr>
              <w:t>2.不定期實施交通導護講習及教師導護講習</w:t>
            </w:r>
            <w:r>
              <w:rPr>
                <w:rFonts w:ascii="標楷體" w:eastAsia="標楷體" w:hAnsi="標楷體" w:hint="eastAsia"/>
              </w:rPr>
              <w:t>，並追蹤執行或改善情形。</w:t>
            </w:r>
          </w:p>
          <w:p w:rsidR="00723836" w:rsidRPr="00B94389" w:rsidRDefault="00723836" w:rsidP="00C719BF">
            <w:pPr>
              <w:spacing w:line="360" w:lineRule="auto"/>
              <w:ind w:left="211" w:hangingChars="88" w:hanging="211"/>
              <w:rPr>
                <w:rFonts w:ascii="標楷體" w:eastAsia="標楷體" w:hAnsi="標楷體"/>
              </w:rPr>
            </w:pPr>
            <w:r>
              <w:rPr>
                <w:rFonts w:ascii="標楷體" w:eastAsia="標楷體" w:hAnsi="標楷體" w:hint="eastAsia"/>
              </w:rPr>
              <w:t>3.運用學校跑馬燈、網頁、家長通知單、</w:t>
            </w:r>
            <w:proofErr w:type="gramStart"/>
            <w:r>
              <w:rPr>
                <w:rFonts w:ascii="標楷體" w:eastAsia="標楷體" w:hAnsi="標楷體" w:hint="eastAsia"/>
              </w:rPr>
              <w:t>教師晨會及</w:t>
            </w:r>
            <w:proofErr w:type="gramEnd"/>
            <w:r>
              <w:rPr>
                <w:rFonts w:ascii="標楷體" w:eastAsia="標楷體" w:hAnsi="標楷體" w:hint="eastAsia"/>
              </w:rPr>
              <w:t>學生朝會等方式向家長及社區民眾進行交通安全宣導。</w:t>
            </w:r>
          </w:p>
        </w:tc>
      </w:tr>
      <w:tr w:rsidR="00723836" w:rsidRPr="00C672EF" w:rsidTr="00C719BF">
        <w:trPr>
          <w:trHeight w:val="1676"/>
        </w:trPr>
        <w:tc>
          <w:tcPr>
            <w:tcW w:w="2268" w:type="dxa"/>
            <w:gridSpan w:val="2"/>
            <w:vAlign w:val="center"/>
          </w:tcPr>
          <w:p w:rsidR="00723836" w:rsidRPr="00D45A9D" w:rsidRDefault="00723836" w:rsidP="00723836">
            <w:pPr>
              <w:jc w:val="center"/>
              <w:rPr>
                <w:rFonts w:ascii="Calibri" w:eastAsia="新細明體" w:hAnsi="Calibri" w:cs="Times New Roman"/>
                <w:color w:val="0D0D0D" w:themeColor="text1" w:themeTint="F2"/>
              </w:rPr>
            </w:pPr>
            <w:r w:rsidRPr="00D45A9D">
              <w:rPr>
                <w:rFonts w:ascii="Times New Roman" w:eastAsia="標楷體" w:hAnsi="Times New Roman" w:cs="Times New Roman"/>
              </w:rPr>
              <w:t>教學與活動</w:t>
            </w:r>
          </w:p>
        </w:tc>
        <w:tc>
          <w:tcPr>
            <w:tcW w:w="5103" w:type="dxa"/>
            <w:gridSpan w:val="3"/>
            <w:vAlign w:val="center"/>
          </w:tcPr>
          <w:p w:rsidR="00723836" w:rsidRPr="00E16B82" w:rsidRDefault="00723836" w:rsidP="00723836">
            <w:pPr>
              <w:jc w:val="both"/>
              <w:rPr>
                <w:rFonts w:ascii="標楷體" w:eastAsia="標楷體" w:hAnsi="標楷體" w:cs="Times New Roman"/>
                <w:color w:val="0D0D0D" w:themeColor="text1" w:themeTint="F2"/>
              </w:rPr>
            </w:pPr>
            <w:r w:rsidRPr="00644A70">
              <w:rPr>
                <w:rFonts w:ascii="Times New Roman" w:eastAsia="標楷體" w:hAnsi="Times New Roman" w:cs="Times New Roman" w:hint="eastAsia"/>
                <w:color w:val="0D0D0D" w:themeColor="text1" w:themeTint="F2"/>
              </w:rPr>
              <w:t>依交通安全核心能力（</w:t>
            </w:r>
            <w:r>
              <w:rPr>
                <w:rFonts w:ascii="Times New Roman" w:eastAsia="標楷體" w:hAnsi="Times New Roman" w:cs="Times New Roman" w:hint="eastAsia"/>
                <w:color w:val="0D0D0D" w:themeColor="text1" w:themeTint="F2"/>
              </w:rPr>
              <w:t>五</w:t>
            </w:r>
            <w:r w:rsidRPr="00644A70">
              <w:rPr>
                <w:rFonts w:ascii="Times New Roman" w:eastAsia="標楷體" w:hAnsi="Times New Roman" w:cs="Times New Roman" w:hint="eastAsia"/>
                <w:color w:val="0D0D0D" w:themeColor="text1" w:themeTint="F2"/>
              </w:rPr>
              <w:t>守則）</w:t>
            </w:r>
            <w:proofErr w:type="gramStart"/>
            <w:r w:rsidRPr="00644A70">
              <w:rPr>
                <w:rFonts w:ascii="Times New Roman" w:eastAsia="標楷體" w:hAnsi="Times New Roman" w:cs="Times New Roman" w:hint="eastAsia"/>
                <w:color w:val="0D0D0D" w:themeColor="text1" w:themeTint="F2"/>
              </w:rPr>
              <w:t>研</w:t>
            </w:r>
            <w:proofErr w:type="gramEnd"/>
            <w:r w:rsidRPr="00644A70">
              <w:rPr>
                <w:rFonts w:ascii="Times New Roman" w:eastAsia="標楷體" w:hAnsi="Times New Roman" w:cs="Times New Roman" w:hint="eastAsia"/>
                <w:color w:val="0D0D0D" w:themeColor="text1" w:themeTint="F2"/>
              </w:rPr>
              <w:t>訂教學課程（含各校</w:t>
            </w:r>
            <w:r w:rsidRPr="00644A70">
              <w:rPr>
                <w:rFonts w:ascii="Times New Roman" w:eastAsia="標楷體" w:hAnsi="Times New Roman" w:cs="Times New Roman" w:hint="eastAsia"/>
                <w:color w:val="0D0D0D" w:themeColor="text1" w:themeTint="F2"/>
              </w:rPr>
              <w:t>80%</w:t>
            </w:r>
            <w:r w:rsidRPr="00644A70">
              <w:rPr>
                <w:rFonts w:ascii="Times New Roman" w:eastAsia="標楷體" w:hAnsi="Times New Roman" w:cs="Times New Roman" w:hint="eastAsia"/>
                <w:color w:val="0D0D0D" w:themeColor="text1" w:themeTint="F2"/>
              </w:rPr>
              <w:t>以上學生已實施交通安全課程，每學年</w:t>
            </w:r>
            <w:r w:rsidRPr="00644A70">
              <w:rPr>
                <w:rFonts w:ascii="Times New Roman" w:eastAsia="標楷體" w:hAnsi="Times New Roman" w:cs="Times New Roman" w:hint="eastAsia"/>
                <w:color w:val="0D0D0D" w:themeColor="text1" w:themeTint="F2"/>
              </w:rPr>
              <w:t>4</w:t>
            </w:r>
            <w:r w:rsidRPr="00644A70">
              <w:rPr>
                <w:rFonts w:ascii="Times New Roman" w:eastAsia="標楷體" w:hAnsi="Times New Roman" w:cs="Times New Roman" w:hint="eastAsia"/>
                <w:color w:val="0D0D0D" w:themeColor="text1" w:themeTint="F2"/>
              </w:rPr>
              <w:t>小時以上）、教案、運用校內交通情境設置及各類交通安全活動進行教學宣導及校外教學輔導活動之辦理情形。</w:t>
            </w:r>
          </w:p>
        </w:tc>
        <w:tc>
          <w:tcPr>
            <w:tcW w:w="993" w:type="dxa"/>
            <w:gridSpan w:val="2"/>
            <w:vAlign w:val="center"/>
          </w:tcPr>
          <w:p w:rsidR="00723836" w:rsidRDefault="00723836" w:rsidP="00723836">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30</w:t>
            </w:r>
          </w:p>
        </w:tc>
        <w:tc>
          <w:tcPr>
            <w:tcW w:w="1417" w:type="dxa"/>
            <w:vAlign w:val="center"/>
          </w:tcPr>
          <w:p w:rsidR="00723836" w:rsidRDefault="001D5A55" w:rsidP="00723836">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2</w:t>
            </w:r>
            <w:r>
              <w:rPr>
                <w:rFonts w:ascii="標楷體" w:eastAsia="標楷體" w:hAnsi="標楷體" w:cs="Times New Roman"/>
                <w:color w:val="0D0D0D" w:themeColor="text1" w:themeTint="F2"/>
              </w:rPr>
              <w:t>6.5</w:t>
            </w:r>
          </w:p>
        </w:tc>
        <w:tc>
          <w:tcPr>
            <w:tcW w:w="5133" w:type="dxa"/>
            <w:gridSpan w:val="3"/>
          </w:tcPr>
          <w:p w:rsidR="00723836" w:rsidRDefault="00723836" w:rsidP="00C719BF">
            <w:pPr>
              <w:spacing w:line="360" w:lineRule="auto"/>
              <w:ind w:left="211" w:hangingChars="88" w:hanging="211"/>
              <w:jc w:val="both"/>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1.配合市府發放之交通安全教材及光碟，也利用教育部交通安全教育網站，</w:t>
            </w:r>
            <w:proofErr w:type="gramStart"/>
            <w:r>
              <w:rPr>
                <w:rFonts w:ascii="標楷體" w:eastAsia="標楷體" w:hAnsi="標楷體" w:cs="Times New Roman" w:hint="eastAsia"/>
                <w:color w:val="0D0D0D" w:themeColor="text1" w:themeTint="F2"/>
              </w:rPr>
              <w:t>依年段融入</w:t>
            </w:r>
            <w:proofErr w:type="gramEnd"/>
            <w:r>
              <w:rPr>
                <w:rFonts w:ascii="標楷體" w:eastAsia="標楷體" w:hAnsi="標楷體" w:cs="Times New Roman" w:hint="eastAsia"/>
                <w:color w:val="0D0D0D" w:themeColor="text1" w:themeTint="F2"/>
              </w:rPr>
              <w:t>課程教學。</w:t>
            </w:r>
          </w:p>
          <w:p w:rsidR="00723836" w:rsidRDefault="00723836" w:rsidP="00C719BF">
            <w:pPr>
              <w:spacing w:line="360" w:lineRule="auto"/>
              <w:ind w:left="211" w:hangingChars="88" w:hanging="211"/>
              <w:jc w:val="both"/>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2.於校園中設立交通安全標語或交通安全海報看板，進行情境教學；或依照校園附近交通狀況，設計課程。</w:t>
            </w:r>
          </w:p>
          <w:p w:rsidR="00723836" w:rsidRDefault="00723836" w:rsidP="00C719BF">
            <w:pPr>
              <w:spacing w:line="360" w:lineRule="auto"/>
              <w:ind w:left="211" w:hangingChars="88" w:hanging="211"/>
              <w:jc w:val="both"/>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lastRenderedPageBreak/>
              <w:t>3.依規定訂合約並落實車輛安全檢核工作，另外，於校外教學前舉辦行前教育並進行安全門逃生演練。</w:t>
            </w:r>
          </w:p>
        </w:tc>
      </w:tr>
      <w:tr w:rsidR="00723836" w:rsidRPr="00C672EF" w:rsidTr="00C719BF">
        <w:trPr>
          <w:trHeight w:val="2603"/>
        </w:trPr>
        <w:tc>
          <w:tcPr>
            <w:tcW w:w="2268" w:type="dxa"/>
            <w:gridSpan w:val="2"/>
            <w:vAlign w:val="center"/>
          </w:tcPr>
          <w:p w:rsidR="00723836" w:rsidRPr="00D45A9D" w:rsidRDefault="00723836" w:rsidP="00723836">
            <w:pPr>
              <w:jc w:val="center"/>
              <w:rPr>
                <w:rFonts w:ascii="Times New Roman" w:eastAsia="標楷體" w:hAnsi="Times New Roman" w:cs="Times New Roman"/>
              </w:rPr>
            </w:pPr>
            <w:r w:rsidRPr="00D45A9D">
              <w:rPr>
                <w:rFonts w:ascii="Times New Roman" w:eastAsia="標楷體" w:hAnsi="Times New Roman" w:cs="Times New Roman"/>
              </w:rPr>
              <w:lastRenderedPageBreak/>
              <w:t>交通安全與輔導</w:t>
            </w:r>
          </w:p>
        </w:tc>
        <w:tc>
          <w:tcPr>
            <w:tcW w:w="5103" w:type="dxa"/>
            <w:gridSpan w:val="3"/>
            <w:vAlign w:val="center"/>
          </w:tcPr>
          <w:p w:rsidR="00723836" w:rsidRPr="00E16B82" w:rsidRDefault="00723836" w:rsidP="00723836">
            <w:pPr>
              <w:jc w:val="both"/>
              <w:rPr>
                <w:rFonts w:ascii="標楷體" w:eastAsia="標楷體" w:hAnsi="標楷體" w:cs="Times New Roman"/>
                <w:color w:val="0D0D0D" w:themeColor="text1" w:themeTint="F2"/>
              </w:rPr>
            </w:pPr>
            <w:r w:rsidRPr="00644A70">
              <w:rPr>
                <w:rFonts w:ascii="Times New Roman" w:eastAsia="標楷體" w:hAnsi="Times New Roman" w:cs="Times New Roman" w:hint="eastAsia"/>
                <w:color w:val="0D0D0D" w:themeColor="text1" w:themeTint="F2"/>
              </w:rPr>
              <w:t>建置學生上放學通學資料及運用情形，例如：設置路隊、短期補習班及兒童課後照顧服務班與中心接送規劃；校園進出之人車動線、交通工具停放、交通管制計畫等規劃；交通服務及導護的規劃與管理；針對學生違規、交通事故作統計，並實施輔導作為；規劃家長接送區與愛心服務站，且能鼓勵學生步行通學。</w:t>
            </w:r>
          </w:p>
        </w:tc>
        <w:tc>
          <w:tcPr>
            <w:tcW w:w="993" w:type="dxa"/>
            <w:gridSpan w:val="2"/>
            <w:vAlign w:val="center"/>
          </w:tcPr>
          <w:p w:rsidR="00723836" w:rsidRDefault="00723836" w:rsidP="00723836">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40</w:t>
            </w:r>
          </w:p>
        </w:tc>
        <w:tc>
          <w:tcPr>
            <w:tcW w:w="1417" w:type="dxa"/>
            <w:vAlign w:val="center"/>
          </w:tcPr>
          <w:p w:rsidR="00723836" w:rsidRDefault="001D5A55" w:rsidP="00723836">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3</w:t>
            </w:r>
            <w:r>
              <w:rPr>
                <w:rFonts w:ascii="標楷體" w:eastAsia="標楷體" w:hAnsi="標楷體" w:cs="Times New Roman"/>
                <w:color w:val="0D0D0D" w:themeColor="text1" w:themeTint="F2"/>
              </w:rPr>
              <w:t>6.5</w:t>
            </w:r>
          </w:p>
        </w:tc>
        <w:tc>
          <w:tcPr>
            <w:tcW w:w="5133" w:type="dxa"/>
            <w:gridSpan w:val="3"/>
            <w:vAlign w:val="center"/>
          </w:tcPr>
          <w:p w:rsidR="00723836" w:rsidRPr="00723836" w:rsidRDefault="00723836" w:rsidP="00C719BF">
            <w:pPr>
              <w:spacing w:line="360" w:lineRule="auto"/>
              <w:ind w:left="211" w:hangingChars="88" w:hanging="211"/>
              <w:rPr>
                <w:rFonts w:ascii="標楷體" w:eastAsia="標楷體" w:hAnsi="標楷體" w:cs="Times New Roman"/>
                <w:color w:val="0D0D0D" w:themeColor="text1" w:themeTint="F2"/>
              </w:rPr>
            </w:pPr>
            <w:r w:rsidRPr="00723836">
              <w:rPr>
                <w:rFonts w:ascii="標楷體" w:eastAsia="標楷體" w:hAnsi="標楷體" w:cs="Times New Roman" w:hint="eastAsia"/>
                <w:color w:val="0D0D0D" w:themeColor="text1" w:themeTint="F2"/>
              </w:rPr>
              <w:t>1.於學期初建立學生通學資料、各路隊資料，並做完善的通學規劃。</w:t>
            </w:r>
          </w:p>
          <w:p w:rsidR="00723836" w:rsidRPr="00723836" w:rsidRDefault="00723836" w:rsidP="00C719BF">
            <w:pPr>
              <w:spacing w:line="360" w:lineRule="auto"/>
              <w:ind w:left="211" w:hangingChars="88" w:hanging="211"/>
              <w:rPr>
                <w:rFonts w:ascii="標楷體" w:eastAsia="標楷體" w:hAnsi="標楷體" w:cs="Times New Roman"/>
                <w:color w:val="0D0D0D" w:themeColor="text1" w:themeTint="F2"/>
              </w:rPr>
            </w:pPr>
            <w:r w:rsidRPr="00723836">
              <w:rPr>
                <w:rFonts w:ascii="標楷體" w:eastAsia="標楷體" w:hAnsi="標楷體" w:cs="Times New Roman" w:hint="eastAsia"/>
                <w:color w:val="0D0D0D" w:themeColor="text1" w:themeTint="F2"/>
              </w:rPr>
              <w:t>2.人車分離依規定管制，上下</w:t>
            </w:r>
            <w:proofErr w:type="gramStart"/>
            <w:r w:rsidRPr="00723836">
              <w:rPr>
                <w:rFonts w:ascii="標楷體" w:eastAsia="標楷體" w:hAnsi="標楷體" w:cs="Times New Roman" w:hint="eastAsia"/>
                <w:color w:val="0D0D0D" w:themeColor="text1" w:themeTint="F2"/>
              </w:rPr>
              <w:t>學期間校內</w:t>
            </w:r>
            <w:proofErr w:type="gramEnd"/>
            <w:r w:rsidRPr="00723836">
              <w:rPr>
                <w:rFonts w:ascii="標楷體" w:eastAsia="標楷體" w:hAnsi="標楷體" w:cs="Times New Roman" w:hint="eastAsia"/>
                <w:color w:val="0D0D0D" w:themeColor="text1" w:themeTint="F2"/>
              </w:rPr>
              <w:t>一律進行交通管制，以維護學童上放學的安全。</w:t>
            </w:r>
          </w:p>
          <w:p w:rsidR="00723836" w:rsidRPr="00723836" w:rsidRDefault="00723836" w:rsidP="00C719BF">
            <w:pPr>
              <w:spacing w:line="360" w:lineRule="auto"/>
              <w:ind w:left="211" w:hangingChars="88" w:hanging="211"/>
              <w:rPr>
                <w:rFonts w:ascii="標楷體" w:eastAsia="標楷體" w:hAnsi="標楷體" w:cs="Times New Roman"/>
                <w:color w:val="0D0D0D" w:themeColor="text1" w:themeTint="F2"/>
              </w:rPr>
            </w:pPr>
            <w:r w:rsidRPr="00723836">
              <w:rPr>
                <w:rFonts w:ascii="標楷體" w:eastAsia="標楷體" w:hAnsi="標楷體" w:cs="Times New Roman" w:hint="eastAsia"/>
                <w:color w:val="0D0D0D" w:themeColor="text1" w:themeTint="F2"/>
              </w:rPr>
              <w:t>3.訂定交通服務及導護相關辦法，並規劃相關知能訓練並落實執行考核。</w:t>
            </w:r>
          </w:p>
          <w:p w:rsidR="00723836" w:rsidRPr="00723836" w:rsidRDefault="00723836" w:rsidP="00C719BF">
            <w:pPr>
              <w:spacing w:line="360" w:lineRule="auto"/>
              <w:ind w:left="211" w:hangingChars="88" w:hanging="211"/>
              <w:rPr>
                <w:rFonts w:ascii="標楷體" w:eastAsia="標楷體" w:hAnsi="標楷體" w:cs="Times New Roman"/>
                <w:color w:val="0D0D0D" w:themeColor="text1" w:themeTint="F2"/>
              </w:rPr>
            </w:pPr>
            <w:r w:rsidRPr="00723836">
              <w:rPr>
                <w:rFonts w:ascii="標楷體" w:eastAsia="標楷體" w:hAnsi="標楷體" w:cs="Times New Roman" w:hint="eastAsia"/>
                <w:color w:val="0D0D0D" w:themeColor="text1" w:themeTint="F2"/>
              </w:rPr>
              <w:t>4.家長接送區設置地點明確，並於朝會、課堂上宣導相關注意事項。</w:t>
            </w:r>
          </w:p>
          <w:p w:rsidR="00723836" w:rsidRDefault="00723836" w:rsidP="00C719BF">
            <w:pPr>
              <w:spacing w:line="360" w:lineRule="auto"/>
              <w:ind w:left="211" w:hangingChars="88" w:hanging="211"/>
              <w:rPr>
                <w:rFonts w:ascii="標楷體" w:eastAsia="標楷體" w:hAnsi="標楷體" w:cs="Times New Roman"/>
                <w:color w:val="0D0D0D" w:themeColor="text1" w:themeTint="F2"/>
              </w:rPr>
            </w:pPr>
            <w:r w:rsidRPr="00723836">
              <w:rPr>
                <w:rFonts w:ascii="標楷體" w:eastAsia="標楷體" w:hAnsi="標楷體" w:cs="Times New Roman" w:hint="eastAsia"/>
                <w:color w:val="0D0D0D" w:themeColor="text1" w:themeTint="F2"/>
              </w:rPr>
              <w:t>5.訂有愛心服務站計畫和執行辦法，定期與該負責人討論及配合。</w:t>
            </w:r>
          </w:p>
        </w:tc>
      </w:tr>
      <w:tr w:rsidR="00723836" w:rsidRPr="00C672EF" w:rsidTr="00C719BF">
        <w:trPr>
          <w:trHeight w:val="1691"/>
        </w:trPr>
        <w:tc>
          <w:tcPr>
            <w:tcW w:w="2268" w:type="dxa"/>
            <w:gridSpan w:val="2"/>
            <w:vAlign w:val="center"/>
          </w:tcPr>
          <w:p w:rsidR="00723836" w:rsidRPr="00D45A9D" w:rsidRDefault="00723836" w:rsidP="00723836">
            <w:pPr>
              <w:jc w:val="center"/>
              <w:rPr>
                <w:rFonts w:ascii="Times New Roman" w:eastAsia="標楷體" w:hAnsi="Times New Roman" w:cs="Times New Roman"/>
              </w:rPr>
            </w:pPr>
            <w:r w:rsidRPr="00D45A9D">
              <w:rPr>
                <w:rFonts w:ascii="Times New Roman" w:eastAsia="標楷體" w:hAnsi="Times New Roman" w:cs="Times New Roman"/>
              </w:rPr>
              <w:t>創新與重大成效</w:t>
            </w:r>
          </w:p>
        </w:tc>
        <w:tc>
          <w:tcPr>
            <w:tcW w:w="5103" w:type="dxa"/>
            <w:gridSpan w:val="3"/>
            <w:vAlign w:val="center"/>
          </w:tcPr>
          <w:p w:rsidR="00723836" w:rsidRPr="00E16B82" w:rsidRDefault="00723836" w:rsidP="00723836">
            <w:pPr>
              <w:jc w:val="both"/>
              <w:rPr>
                <w:rFonts w:ascii="標楷體" w:eastAsia="標楷體" w:hAnsi="標楷體" w:cs="Times New Roman"/>
                <w:color w:val="0D0D0D" w:themeColor="text1" w:themeTint="F2"/>
              </w:rPr>
            </w:pPr>
            <w:r w:rsidRPr="00E16B82">
              <w:rPr>
                <w:rFonts w:ascii="Times New Roman" w:eastAsia="標楷體" w:hAnsi="Times New Roman" w:cs="Times New Roman" w:hint="eastAsia"/>
                <w:color w:val="0D0D0D" w:themeColor="text1" w:themeTint="F2"/>
              </w:rPr>
              <w:t>例如：最近</w:t>
            </w:r>
            <w:proofErr w:type="gramStart"/>
            <w:r w:rsidRPr="00E16B82">
              <w:rPr>
                <w:rFonts w:ascii="Times New Roman" w:eastAsia="標楷體" w:hAnsi="Times New Roman" w:cs="Times New Roman" w:hint="eastAsia"/>
                <w:color w:val="0D0D0D" w:themeColor="text1" w:themeTint="F2"/>
              </w:rPr>
              <w:t>三</w:t>
            </w:r>
            <w:proofErr w:type="gramEnd"/>
            <w:r w:rsidRPr="00E16B82">
              <w:rPr>
                <w:rFonts w:ascii="Times New Roman" w:eastAsia="標楷體" w:hAnsi="Times New Roman" w:cs="Times New Roman" w:hint="eastAsia"/>
                <w:color w:val="0D0D0D" w:themeColor="text1" w:themeTint="F2"/>
              </w:rPr>
              <w:t>年內獲得縣市政府（或全國）之交通安全獎項</w:t>
            </w:r>
            <w:r>
              <w:rPr>
                <w:rFonts w:ascii="Times New Roman" w:eastAsia="標楷體" w:hAnsi="Times New Roman" w:cs="Times New Roman" w:hint="eastAsia"/>
                <w:color w:val="0D0D0D" w:themeColor="text1" w:themeTint="F2"/>
              </w:rPr>
              <w:t>；</w:t>
            </w:r>
            <w:r w:rsidRPr="00E16B82">
              <w:rPr>
                <w:rFonts w:ascii="Times New Roman" w:eastAsia="標楷體" w:hAnsi="Times New Roman" w:cs="Times New Roman" w:hint="eastAsia"/>
                <w:color w:val="0D0D0D" w:themeColor="text1" w:themeTint="F2"/>
              </w:rPr>
              <w:t>最近三年學校有其他特殊、創新或優良事蹟</w:t>
            </w:r>
            <w:r>
              <w:rPr>
                <w:rFonts w:ascii="Times New Roman" w:eastAsia="標楷體" w:hAnsi="Times New Roman" w:cs="Times New Roman" w:hint="eastAsia"/>
                <w:color w:val="0D0D0D" w:themeColor="text1" w:themeTint="F2"/>
              </w:rPr>
              <w:t>；</w:t>
            </w:r>
            <w:r w:rsidRPr="00C672EF">
              <w:rPr>
                <w:rFonts w:ascii="Times New Roman" w:eastAsia="標楷體" w:hAnsi="Times New Roman" w:cs="Times New Roman"/>
                <w:color w:val="0D0D0D" w:themeColor="text1" w:themeTint="F2"/>
              </w:rPr>
              <w:t>學校自評特色與優點</w:t>
            </w:r>
            <w:r>
              <w:rPr>
                <w:rFonts w:ascii="Times New Roman" w:eastAsia="標楷體" w:hAnsi="Times New Roman" w:cs="Times New Roman" w:hint="eastAsia"/>
                <w:color w:val="0D0D0D" w:themeColor="text1" w:themeTint="F2"/>
              </w:rPr>
              <w:t>。</w:t>
            </w:r>
          </w:p>
        </w:tc>
        <w:tc>
          <w:tcPr>
            <w:tcW w:w="993" w:type="dxa"/>
            <w:gridSpan w:val="2"/>
            <w:vAlign w:val="center"/>
          </w:tcPr>
          <w:p w:rsidR="00723836" w:rsidRDefault="00723836" w:rsidP="00723836">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5</w:t>
            </w:r>
          </w:p>
        </w:tc>
        <w:tc>
          <w:tcPr>
            <w:tcW w:w="1417" w:type="dxa"/>
            <w:vAlign w:val="center"/>
          </w:tcPr>
          <w:p w:rsidR="00723836" w:rsidRDefault="001D5A55" w:rsidP="00723836">
            <w:pPr>
              <w:spacing w:line="360" w:lineRule="auto"/>
              <w:jc w:val="center"/>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2.5</w:t>
            </w:r>
          </w:p>
        </w:tc>
        <w:tc>
          <w:tcPr>
            <w:tcW w:w="5133" w:type="dxa"/>
            <w:gridSpan w:val="3"/>
            <w:vAlign w:val="center"/>
          </w:tcPr>
          <w:p w:rsidR="001D5A55" w:rsidRPr="001D5A55" w:rsidRDefault="001D5A55" w:rsidP="00C719BF">
            <w:pPr>
              <w:spacing w:line="360" w:lineRule="auto"/>
              <w:ind w:left="211" w:hangingChars="88" w:hanging="211"/>
              <w:rPr>
                <w:rFonts w:ascii="標楷體" w:eastAsia="標楷體" w:hAnsi="標楷體" w:cs="Times New Roman"/>
                <w:color w:val="0D0D0D" w:themeColor="text1" w:themeTint="F2"/>
              </w:rPr>
            </w:pPr>
            <w:r w:rsidRPr="001D5A55">
              <w:rPr>
                <w:rFonts w:ascii="標楷體" w:eastAsia="標楷體" w:hAnsi="標楷體" w:cs="Times New Roman" w:hint="eastAsia"/>
                <w:color w:val="0D0D0D" w:themeColor="text1" w:themeTint="F2"/>
              </w:rPr>
              <w:t>1.將公</w:t>
            </w:r>
            <w:proofErr w:type="gramStart"/>
            <w:r w:rsidRPr="001D5A55">
              <w:rPr>
                <w:rFonts w:ascii="標楷體" w:eastAsia="標楷體" w:hAnsi="標楷體" w:cs="Times New Roman" w:hint="eastAsia"/>
                <w:color w:val="0D0D0D" w:themeColor="text1" w:themeTint="F2"/>
              </w:rPr>
              <w:t>埔</w:t>
            </w:r>
            <w:proofErr w:type="gramEnd"/>
            <w:r w:rsidRPr="001D5A55">
              <w:rPr>
                <w:rFonts w:ascii="標楷體" w:eastAsia="標楷體" w:hAnsi="標楷體" w:cs="Times New Roman" w:hint="eastAsia"/>
                <w:color w:val="0D0D0D" w:themeColor="text1" w:themeTint="F2"/>
              </w:rPr>
              <w:t>國小指示牌往前，使指標更明顯。</w:t>
            </w:r>
          </w:p>
          <w:p w:rsidR="00723836" w:rsidRDefault="001D5A55" w:rsidP="00C719BF">
            <w:pPr>
              <w:spacing w:line="360" w:lineRule="auto"/>
              <w:ind w:left="211" w:hangingChars="88" w:hanging="211"/>
              <w:rPr>
                <w:rFonts w:ascii="標楷體" w:eastAsia="標楷體" w:hAnsi="標楷體" w:cs="Times New Roman"/>
                <w:color w:val="0D0D0D" w:themeColor="text1" w:themeTint="F2"/>
              </w:rPr>
            </w:pPr>
            <w:r w:rsidRPr="001D5A55">
              <w:rPr>
                <w:rFonts w:ascii="標楷體" w:eastAsia="標楷體" w:hAnsi="標楷體" w:cs="Times New Roman" w:hint="eastAsia"/>
                <w:color w:val="0D0D0D" w:themeColor="text1" w:themeTint="F2"/>
              </w:rPr>
              <w:t>2.因應學生上下學安全及疏導南山路交通流量，調整通學地點，學生可由側門上下學。</w:t>
            </w:r>
          </w:p>
          <w:p w:rsidR="001D5A55" w:rsidRDefault="001D5A55" w:rsidP="00C719BF">
            <w:pPr>
              <w:spacing w:line="360" w:lineRule="auto"/>
              <w:ind w:left="211" w:hangingChars="88" w:hanging="211"/>
              <w:rPr>
                <w:rFonts w:ascii="標楷體" w:eastAsia="標楷體" w:hAnsi="標楷體" w:cs="Times New Roman"/>
                <w:color w:val="0D0D0D" w:themeColor="text1" w:themeTint="F2"/>
              </w:rPr>
            </w:pPr>
            <w:r>
              <w:rPr>
                <w:rFonts w:ascii="標楷體" w:eastAsia="標楷體" w:hAnsi="標楷體" w:cs="Times New Roman" w:hint="eastAsia"/>
                <w:color w:val="0D0D0D" w:themeColor="text1" w:themeTint="F2"/>
              </w:rPr>
              <w:t>3</w:t>
            </w:r>
            <w:r>
              <w:rPr>
                <w:rFonts w:ascii="標楷體" w:eastAsia="標楷體" w:hAnsi="標楷體" w:cs="Times New Roman"/>
                <w:color w:val="0D0D0D" w:themeColor="text1" w:themeTint="F2"/>
              </w:rPr>
              <w:t>.111</w:t>
            </w:r>
            <w:r>
              <w:rPr>
                <w:rFonts w:ascii="標楷體" w:eastAsia="標楷體" w:hAnsi="標楷體" w:cs="Times New Roman" w:hint="eastAsia"/>
                <w:color w:val="0D0D0D" w:themeColor="text1" w:themeTint="F2"/>
              </w:rPr>
              <w:t>學年度校門口完成新的通學步道，並</w:t>
            </w:r>
            <w:proofErr w:type="gramStart"/>
            <w:r>
              <w:rPr>
                <w:rFonts w:ascii="標楷體" w:eastAsia="標楷體" w:hAnsi="標楷體" w:cs="Times New Roman" w:hint="eastAsia"/>
                <w:color w:val="0D0D0D" w:themeColor="text1" w:themeTint="F2"/>
              </w:rPr>
              <w:t>加裝遮雨</w:t>
            </w:r>
            <w:proofErr w:type="gramEnd"/>
            <w:r>
              <w:rPr>
                <w:rFonts w:ascii="標楷體" w:eastAsia="標楷體" w:hAnsi="標楷體" w:cs="Times New Roman" w:hint="eastAsia"/>
                <w:color w:val="0D0D0D" w:themeColor="text1" w:themeTint="F2"/>
              </w:rPr>
              <w:t>棚，讓孩子在雨天也能減少被雨淋的機會。</w:t>
            </w:r>
          </w:p>
        </w:tc>
      </w:tr>
      <w:tr w:rsidR="00723836" w:rsidRPr="00C672EF" w:rsidTr="00C719BF">
        <w:trPr>
          <w:trHeight w:val="1118"/>
        </w:trPr>
        <w:tc>
          <w:tcPr>
            <w:tcW w:w="2268" w:type="dxa"/>
            <w:gridSpan w:val="2"/>
            <w:vAlign w:val="center"/>
          </w:tcPr>
          <w:p w:rsidR="00723836" w:rsidRPr="007C4AA7" w:rsidRDefault="00723836" w:rsidP="00723836">
            <w:pPr>
              <w:jc w:val="center"/>
              <w:rPr>
                <w:rFonts w:eastAsia="標楷體"/>
                <w:color w:val="000000" w:themeColor="text1"/>
              </w:rPr>
            </w:pPr>
            <w:r w:rsidRPr="007C4AA7">
              <w:rPr>
                <w:rFonts w:eastAsia="標楷體" w:hint="eastAsia"/>
                <w:color w:val="000000" w:themeColor="text1"/>
              </w:rPr>
              <w:lastRenderedPageBreak/>
              <w:t>交通安全教育及</w:t>
            </w:r>
            <w:r w:rsidRPr="007C4AA7">
              <w:rPr>
                <w:rFonts w:ascii="標楷體" w:eastAsia="標楷體" w:hAnsi="標楷體" w:cs="Gungsuh" w:hint="eastAsia"/>
                <w:color w:val="000000" w:themeColor="text1"/>
              </w:rPr>
              <w:t>志願服務</w:t>
            </w:r>
            <w:r w:rsidRPr="007C4AA7">
              <w:rPr>
                <w:rFonts w:eastAsia="標楷體" w:hint="eastAsia"/>
                <w:color w:val="000000" w:themeColor="text1"/>
              </w:rPr>
              <w:t>加分項目</w:t>
            </w:r>
          </w:p>
        </w:tc>
        <w:tc>
          <w:tcPr>
            <w:tcW w:w="5103" w:type="dxa"/>
            <w:gridSpan w:val="3"/>
            <w:vAlign w:val="center"/>
          </w:tcPr>
          <w:p w:rsidR="00723836" w:rsidRPr="007C4AA7" w:rsidRDefault="00723836" w:rsidP="00723836">
            <w:pPr>
              <w:widowControl w:val="0"/>
              <w:jc w:val="both"/>
              <w:rPr>
                <w:rFonts w:eastAsia="標楷體"/>
                <w:color w:val="000000" w:themeColor="text1"/>
              </w:rPr>
            </w:pPr>
            <w:r w:rsidRPr="007C4AA7">
              <w:rPr>
                <w:rFonts w:ascii="標楷體" w:eastAsia="標楷體" w:hAnsi="標楷體" w:hint="eastAsia"/>
                <w:color w:val="000000" w:themeColor="text1"/>
                <w:spacing w:val="-17"/>
              </w:rPr>
              <w:t>以SWOTS分析、PDCA模式確實瞭解學校現況並有檢核改善機制；積極參與本市辦理之交通安全教育及</w:t>
            </w:r>
            <w:r w:rsidRPr="00325530">
              <w:rPr>
                <w:rFonts w:eastAsia="標楷體" w:hint="eastAsia"/>
                <w:color w:val="000000" w:themeColor="text1"/>
              </w:rPr>
              <w:t>志願服務交通</w:t>
            </w:r>
            <w:proofErr w:type="gramStart"/>
            <w:r w:rsidRPr="00325530">
              <w:rPr>
                <w:rFonts w:eastAsia="標楷體" w:hint="eastAsia"/>
                <w:color w:val="000000" w:themeColor="text1"/>
              </w:rPr>
              <w:t>導護暨教育</w:t>
            </w:r>
            <w:proofErr w:type="gramEnd"/>
            <w:r w:rsidRPr="00325530">
              <w:rPr>
                <w:rFonts w:eastAsia="標楷體" w:hint="eastAsia"/>
                <w:color w:val="000000" w:themeColor="text1"/>
              </w:rPr>
              <w:t>活動</w:t>
            </w:r>
            <w:r w:rsidRPr="007C4AA7">
              <w:rPr>
                <w:rFonts w:eastAsia="標楷體" w:hint="eastAsia"/>
                <w:color w:val="000000" w:themeColor="text1"/>
              </w:rPr>
              <w:t>；志願服務相關業務是否完善處理；</w:t>
            </w:r>
            <w:r w:rsidRPr="00325530">
              <w:rPr>
                <w:rFonts w:eastAsia="標楷體" w:hint="eastAsia"/>
                <w:color w:val="000000" w:themeColor="text1"/>
              </w:rPr>
              <w:t>最近三年貴校志願服務交通</w:t>
            </w:r>
            <w:proofErr w:type="gramStart"/>
            <w:r w:rsidRPr="00325530">
              <w:rPr>
                <w:rFonts w:eastAsia="標楷體" w:hint="eastAsia"/>
                <w:color w:val="000000" w:themeColor="text1"/>
              </w:rPr>
              <w:t>導護暨教育</w:t>
            </w:r>
            <w:proofErr w:type="gramEnd"/>
            <w:r w:rsidRPr="00325530">
              <w:rPr>
                <w:rFonts w:eastAsia="標楷體" w:hint="eastAsia"/>
                <w:color w:val="000000" w:themeColor="text1"/>
              </w:rPr>
              <w:t>志工獲得本市或全國志願服務獎項</w:t>
            </w:r>
            <w:r>
              <w:rPr>
                <w:rFonts w:eastAsia="標楷體" w:hint="eastAsia"/>
                <w:color w:val="000000" w:themeColor="text1"/>
              </w:rPr>
              <w:t>。</w:t>
            </w:r>
          </w:p>
        </w:tc>
        <w:tc>
          <w:tcPr>
            <w:tcW w:w="993" w:type="dxa"/>
            <w:gridSpan w:val="2"/>
            <w:vAlign w:val="center"/>
          </w:tcPr>
          <w:p w:rsidR="00723836" w:rsidRDefault="00723836" w:rsidP="00723836">
            <w:pPr>
              <w:spacing w:line="360" w:lineRule="auto"/>
              <w:jc w:val="center"/>
              <w:rPr>
                <w:rFonts w:ascii="標楷體" w:eastAsia="標楷體" w:hAnsi="標楷體"/>
                <w:color w:val="0D0D0D" w:themeColor="text1" w:themeTint="F2"/>
              </w:rPr>
            </w:pPr>
            <w:r>
              <w:rPr>
                <w:rFonts w:ascii="標楷體" w:eastAsia="標楷體" w:hAnsi="標楷體" w:hint="eastAsia"/>
                <w:color w:val="0D0D0D" w:themeColor="text1" w:themeTint="F2"/>
              </w:rPr>
              <w:t>5</w:t>
            </w:r>
          </w:p>
        </w:tc>
        <w:tc>
          <w:tcPr>
            <w:tcW w:w="1417" w:type="dxa"/>
            <w:vAlign w:val="center"/>
          </w:tcPr>
          <w:p w:rsidR="00723836" w:rsidRDefault="001D5A55" w:rsidP="00723836">
            <w:pPr>
              <w:spacing w:line="360" w:lineRule="auto"/>
              <w:jc w:val="center"/>
              <w:rPr>
                <w:rFonts w:ascii="標楷體" w:eastAsia="標楷體" w:hAnsi="標楷體"/>
                <w:color w:val="0D0D0D" w:themeColor="text1" w:themeTint="F2"/>
              </w:rPr>
            </w:pPr>
            <w:r>
              <w:rPr>
                <w:rFonts w:ascii="標楷體" w:eastAsia="標楷體" w:hAnsi="標楷體" w:hint="eastAsia"/>
                <w:color w:val="0D0D0D" w:themeColor="text1" w:themeTint="F2"/>
              </w:rPr>
              <w:t>2.5</w:t>
            </w:r>
          </w:p>
        </w:tc>
        <w:tc>
          <w:tcPr>
            <w:tcW w:w="5133" w:type="dxa"/>
            <w:gridSpan w:val="3"/>
            <w:vAlign w:val="center"/>
          </w:tcPr>
          <w:p w:rsidR="001D5A55" w:rsidRPr="001D5A55" w:rsidRDefault="001D5A55" w:rsidP="00C719BF">
            <w:pPr>
              <w:spacing w:line="360" w:lineRule="auto"/>
              <w:ind w:left="211" w:hangingChars="88" w:hanging="211"/>
              <w:rPr>
                <w:rFonts w:ascii="標楷體" w:eastAsia="標楷體" w:hAnsi="標楷體"/>
                <w:color w:val="0D0D0D" w:themeColor="text1" w:themeTint="F2"/>
              </w:rPr>
            </w:pPr>
            <w:r w:rsidRPr="001D5A55">
              <w:rPr>
                <w:rFonts w:ascii="標楷體" w:eastAsia="標楷體" w:hAnsi="標楷體" w:hint="eastAsia"/>
                <w:color w:val="0D0D0D" w:themeColor="text1" w:themeTint="F2"/>
              </w:rPr>
              <w:t>1.以SWOTS分析、PDCA模式確實了解學校現況並有檢核改善機制。</w:t>
            </w:r>
          </w:p>
          <w:p w:rsidR="001D5A55" w:rsidRPr="001D5A55" w:rsidRDefault="001D5A55" w:rsidP="00C719BF">
            <w:pPr>
              <w:spacing w:line="360" w:lineRule="auto"/>
              <w:ind w:left="211" w:hangingChars="88" w:hanging="211"/>
              <w:rPr>
                <w:rFonts w:ascii="標楷體" w:eastAsia="標楷體" w:hAnsi="標楷體"/>
                <w:color w:val="0D0D0D" w:themeColor="text1" w:themeTint="F2"/>
              </w:rPr>
            </w:pPr>
            <w:r w:rsidRPr="001D5A55">
              <w:rPr>
                <w:rFonts w:ascii="標楷體" w:eastAsia="標楷體" w:hAnsi="標楷體" w:hint="eastAsia"/>
                <w:color w:val="0D0D0D" w:themeColor="text1" w:themeTint="F2"/>
              </w:rPr>
              <w:t>2.積極參與本市辦理之交通安全教育及志願服務交通</w:t>
            </w:r>
            <w:proofErr w:type="gramStart"/>
            <w:r w:rsidRPr="001D5A55">
              <w:rPr>
                <w:rFonts w:ascii="標楷體" w:eastAsia="標楷體" w:hAnsi="標楷體" w:hint="eastAsia"/>
                <w:color w:val="0D0D0D" w:themeColor="text1" w:themeTint="F2"/>
              </w:rPr>
              <w:t>導護暨教育</w:t>
            </w:r>
            <w:proofErr w:type="gramEnd"/>
            <w:r w:rsidRPr="001D5A55">
              <w:rPr>
                <w:rFonts w:ascii="標楷體" w:eastAsia="標楷體" w:hAnsi="標楷體" w:hint="eastAsia"/>
                <w:color w:val="0D0D0D" w:themeColor="text1" w:themeTint="F2"/>
              </w:rPr>
              <w:t>活動，並進行教職員分享。</w:t>
            </w:r>
          </w:p>
          <w:p w:rsidR="00723836" w:rsidRDefault="001D5A55" w:rsidP="00C719BF">
            <w:pPr>
              <w:spacing w:line="360" w:lineRule="auto"/>
              <w:ind w:left="211" w:hangingChars="88" w:hanging="211"/>
              <w:rPr>
                <w:rFonts w:ascii="標楷體" w:eastAsia="標楷體" w:hAnsi="標楷體"/>
                <w:color w:val="0D0D0D" w:themeColor="text1" w:themeTint="F2"/>
              </w:rPr>
            </w:pPr>
            <w:r w:rsidRPr="001D5A55">
              <w:rPr>
                <w:rFonts w:ascii="標楷體" w:eastAsia="標楷體" w:hAnsi="標楷體" w:hint="eastAsia"/>
                <w:color w:val="0D0D0D" w:themeColor="text1" w:themeTint="F2"/>
              </w:rPr>
              <w:t>3.志願服務相關業務處理完善。</w:t>
            </w:r>
          </w:p>
        </w:tc>
      </w:tr>
    </w:tbl>
    <w:p w:rsidR="00986BFF" w:rsidRDefault="00986BFF" w:rsidP="007C44EE">
      <w:pPr>
        <w:pStyle w:val="ad"/>
        <w:spacing w:before="11"/>
        <w:ind w:rightChars="109" w:right="218"/>
        <w:rPr>
          <w:rFonts w:ascii="標楷體" w:eastAsia="標楷體" w:hAnsi="標楷體"/>
          <w:b/>
          <w:sz w:val="19"/>
        </w:rPr>
      </w:pPr>
    </w:p>
    <w:p w:rsidR="008E3B04" w:rsidRPr="00665490" w:rsidRDefault="008E3B04" w:rsidP="008E3B04">
      <w:pPr>
        <w:tabs>
          <w:tab w:val="left" w:pos="2228"/>
          <w:tab w:val="left" w:pos="2533"/>
          <w:tab w:val="left" w:pos="3788"/>
        </w:tabs>
        <w:spacing w:before="74"/>
        <w:ind w:left="253" w:rightChars="109" w:right="218"/>
        <w:rPr>
          <w:rFonts w:ascii="標楷體" w:eastAsia="標楷體" w:hAnsi="標楷體"/>
          <w:sz w:val="24"/>
        </w:rPr>
      </w:pPr>
      <w:r w:rsidRPr="00665490">
        <w:rPr>
          <w:rFonts w:ascii="標楷體" w:eastAsia="標楷體" w:hAnsi="標楷體"/>
          <w:color w:val="0D0D0D"/>
          <w:sz w:val="24"/>
        </w:rPr>
        <w:t>自評總分</w:t>
      </w:r>
      <w:r w:rsidRPr="00665490">
        <w:rPr>
          <w:rFonts w:ascii="標楷體" w:eastAsia="標楷體" w:hAnsi="標楷體"/>
          <w:color w:val="0D0D0D"/>
          <w:sz w:val="24"/>
          <w:u w:val="single" w:color="0C0C0C"/>
        </w:rPr>
        <w:t xml:space="preserve"> </w:t>
      </w:r>
      <w:r w:rsidR="001D5A55">
        <w:rPr>
          <w:rFonts w:ascii="標楷體" w:eastAsia="標楷體" w:hAnsi="標楷體" w:hint="eastAsia"/>
          <w:color w:val="0D0D0D"/>
          <w:sz w:val="24"/>
          <w:u w:val="single" w:color="0C0C0C"/>
        </w:rPr>
        <w:t>88.5</w:t>
      </w:r>
      <w:r w:rsidRPr="00665490">
        <w:rPr>
          <w:rFonts w:ascii="標楷體" w:eastAsia="標楷體" w:hAnsi="標楷體"/>
          <w:color w:val="0D0D0D"/>
          <w:sz w:val="24"/>
          <w:u w:val="single" w:color="0C0C0C"/>
        </w:rPr>
        <w:tab/>
      </w:r>
      <w:r w:rsidRPr="00665490">
        <w:rPr>
          <w:rFonts w:ascii="標楷體" w:eastAsia="標楷體" w:hAnsi="標楷體"/>
          <w:color w:val="0D0D0D"/>
          <w:sz w:val="24"/>
        </w:rPr>
        <w:tab/>
        <w:t>等第</w:t>
      </w:r>
      <w:r w:rsidRPr="00665490">
        <w:rPr>
          <w:rFonts w:ascii="標楷體" w:eastAsia="標楷體" w:hAnsi="標楷體"/>
          <w:color w:val="0D0D0D"/>
          <w:sz w:val="24"/>
          <w:u w:val="single" w:color="0C0C0C"/>
        </w:rPr>
        <w:t xml:space="preserve"> </w:t>
      </w:r>
      <w:r w:rsidR="001D5A55">
        <w:rPr>
          <w:rFonts w:ascii="標楷體" w:eastAsia="標楷體" w:hAnsi="標楷體" w:hint="eastAsia"/>
          <w:color w:val="0D0D0D"/>
          <w:sz w:val="24"/>
          <w:u w:val="single" w:color="0C0C0C"/>
        </w:rPr>
        <w:t>甲</w:t>
      </w:r>
    </w:p>
    <w:p w:rsidR="008E3B04" w:rsidRPr="00665490" w:rsidRDefault="008E3B04" w:rsidP="008E3B04">
      <w:pPr>
        <w:pStyle w:val="ad"/>
        <w:ind w:rightChars="109" w:right="218"/>
        <w:rPr>
          <w:rFonts w:ascii="標楷體" w:eastAsia="標楷體" w:hAnsi="標楷體"/>
          <w:sz w:val="21"/>
        </w:rPr>
      </w:pPr>
    </w:p>
    <w:p w:rsidR="008E3B04" w:rsidRPr="00665490" w:rsidRDefault="008E3B04" w:rsidP="008E3B04">
      <w:pPr>
        <w:tabs>
          <w:tab w:val="left" w:pos="5174"/>
        </w:tabs>
        <w:spacing w:before="52"/>
        <w:ind w:left="253" w:rightChars="109" w:right="218"/>
        <w:rPr>
          <w:rFonts w:ascii="標楷體" w:eastAsia="標楷體" w:hAnsi="標楷體"/>
          <w:sz w:val="24"/>
        </w:rPr>
      </w:pPr>
      <w:r w:rsidRPr="00665490">
        <w:rPr>
          <w:rFonts w:ascii="標楷體" w:eastAsia="標楷體" w:hAnsi="標楷體"/>
          <w:color w:val="0D0D0D"/>
          <w:w w:val="110"/>
          <w:sz w:val="24"/>
        </w:rPr>
        <w:t>填表人簽章</w:t>
      </w:r>
      <w:r w:rsidRPr="00665490">
        <w:rPr>
          <w:rFonts w:ascii="標楷體" w:eastAsia="標楷體" w:hAnsi="標楷體"/>
          <w:color w:val="0D0D0D"/>
          <w:w w:val="170"/>
          <w:sz w:val="24"/>
        </w:rPr>
        <w:t>:</w:t>
      </w:r>
      <w:r w:rsidR="0066600C">
        <w:rPr>
          <w:rFonts w:ascii="標楷體" w:eastAsia="標楷體" w:hAnsi="標楷體" w:hint="eastAsia"/>
          <w:color w:val="0D0D0D"/>
          <w:w w:val="170"/>
          <w:sz w:val="24"/>
        </w:rPr>
        <w:t xml:space="preserve">  </w:t>
      </w:r>
      <w:r w:rsidR="00C719BF">
        <w:rPr>
          <w:rFonts w:ascii="標楷體" w:eastAsia="標楷體" w:hAnsi="標楷體" w:hint="eastAsia"/>
          <w:color w:val="0D0D0D"/>
          <w:w w:val="170"/>
          <w:sz w:val="24"/>
        </w:rPr>
        <w:t xml:space="preserve">    </w:t>
      </w:r>
      <w:r w:rsidR="0066600C">
        <w:rPr>
          <w:rFonts w:ascii="標楷體" w:eastAsia="標楷體" w:hAnsi="標楷體" w:hint="eastAsia"/>
          <w:color w:val="0D0D0D"/>
          <w:w w:val="170"/>
          <w:sz w:val="24"/>
        </w:rPr>
        <w:t xml:space="preserve">       </w:t>
      </w:r>
      <w:r>
        <w:rPr>
          <w:rFonts w:ascii="標楷體" w:eastAsia="標楷體" w:hAnsi="標楷體" w:hint="eastAsia"/>
          <w:color w:val="0D0D0D"/>
          <w:w w:val="170"/>
          <w:sz w:val="24"/>
        </w:rPr>
        <w:t xml:space="preserve"> </w:t>
      </w:r>
      <w:r w:rsidRPr="00BC1359">
        <w:rPr>
          <w:rFonts w:ascii="標楷體" w:eastAsia="標楷體" w:hAnsi="標楷體" w:hint="eastAsia"/>
          <w:color w:val="0D0D0D"/>
          <w:w w:val="110"/>
          <w:sz w:val="24"/>
        </w:rPr>
        <w:t>主任</w:t>
      </w:r>
      <w:r>
        <w:rPr>
          <w:rFonts w:ascii="標楷體" w:eastAsia="標楷體" w:hAnsi="標楷體" w:hint="eastAsia"/>
          <w:color w:val="0D0D0D"/>
          <w:w w:val="110"/>
          <w:sz w:val="24"/>
        </w:rPr>
        <w:t>：</w:t>
      </w:r>
      <w:r>
        <w:rPr>
          <w:rFonts w:ascii="標楷體" w:eastAsia="標楷體" w:hAnsi="標楷體" w:hint="eastAsia"/>
          <w:color w:val="0D0D0D"/>
          <w:w w:val="170"/>
          <w:sz w:val="24"/>
        </w:rPr>
        <w:t xml:space="preserve">      </w:t>
      </w:r>
      <w:r w:rsidR="00C719BF">
        <w:rPr>
          <w:rFonts w:ascii="標楷體" w:eastAsia="標楷體" w:hAnsi="標楷體" w:hint="eastAsia"/>
          <w:color w:val="0D0D0D"/>
          <w:w w:val="170"/>
          <w:sz w:val="24"/>
        </w:rPr>
        <w:t xml:space="preserve">      </w:t>
      </w:r>
      <w:r>
        <w:rPr>
          <w:rFonts w:ascii="標楷體" w:eastAsia="標楷體" w:hAnsi="標楷體" w:hint="eastAsia"/>
          <w:color w:val="0D0D0D"/>
          <w:w w:val="170"/>
          <w:sz w:val="24"/>
        </w:rPr>
        <w:t xml:space="preserve">  </w:t>
      </w:r>
      <w:r w:rsidRPr="00665490">
        <w:rPr>
          <w:rFonts w:ascii="標楷體" w:eastAsia="標楷體" w:hAnsi="標楷體"/>
          <w:color w:val="0D0D0D"/>
          <w:w w:val="170"/>
          <w:sz w:val="24"/>
        </w:rPr>
        <w:tab/>
      </w:r>
      <w:r w:rsidRPr="00665490">
        <w:rPr>
          <w:rFonts w:ascii="標楷體" w:eastAsia="標楷體" w:hAnsi="標楷體"/>
          <w:color w:val="0D0D0D"/>
          <w:w w:val="110"/>
          <w:sz w:val="24"/>
        </w:rPr>
        <w:t>校長</w:t>
      </w:r>
      <w:r w:rsidRPr="00665490">
        <w:rPr>
          <w:rFonts w:ascii="標楷體" w:eastAsia="標楷體" w:hAnsi="標楷體"/>
          <w:color w:val="0D0D0D"/>
          <w:w w:val="170"/>
          <w:sz w:val="24"/>
        </w:rPr>
        <w:t>:</w:t>
      </w:r>
    </w:p>
    <w:p w:rsidR="008E3B04" w:rsidRPr="00665490" w:rsidRDefault="008E3B04" w:rsidP="008E3B04">
      <w:pPr>
        <w:pStyle w:val="ad"/>
        <w:spacing w:before="7"/>
        <w:ind w:rightChars="109" w:right="218"/>
        <w:rPr>
          <w:rFonts w:ascii="標楷體" w:eastAsia="標楷體" w:hAnsi="標楷體"/>
          <w:sz w:val="27"/>
        </w:rPr>
      </w:pPr>
    </w:p>
    <w:p w:rsidR="00C719BF" w:rsidRDefault="00C719BF" w:rsidP="001D5A55">
      <w:pPr>
        <w:tabs>
          <w:tab w:val="left" w:pos="2893"/>
          <w:tab w:val="left" w:pos="4814"/>
        </w:tabs>
        <w:ind w:left="253" w:rightChars="109" w:right="218"/>
        <w:rPr>
          <w:rFonts w:ascii="標楷體" w:eastAsia="標楷體" w:hAnsi="標楷體"/>
          <w:color w:val="0D0D0D"/>
          <w:w w:val="105"/>
          <w:sz w:val="24"/>
        </w:rPr>
      </w:pPr>
    </w:p>
    <w:p w:rsidR="008E3B04" w:rsidRPr="00DF4DD6" w:rsidRDefault="008E3B04" w:rsidP="001D5A55">
      <w:pPr>
        <w:tabs>
          <w:tab w:val="left" w:pos="2893"/>
          <w:tab w:val="left" w:pos="4814"/>
        </w:tabs>
        <w:ind w:left="253" w:rightChars="109" w:right="218"/>
        <w:rPr>
          <w:sz w:val="23"/>
        </w:rPr>
      </w:pPr>
      <w:r w:rsidRPr="00665490">
        <w:rPr>
          <w:rFonts w:ascii="標楷體" w:eastAsia="標楷體" w:hAnsi="標楷體"/>
          <w:color w:val="0D0D0D"/>
          <w:w w:val="105"/>
          <w:sz w:val="24"/>
        </w:rPr>
        <w:t>填表日期</w:t>
      </w:r>
      <w:r w:rsidRPr="00665490">
        <w:rPr>
          <w:rFonts w:ascii="標楷體" w:eastAsia="標楷體" w:hAnsi="標楷體"/>
          <w:color w:val="0D0D0D"/>
          <w:w w:val="170"/>
          <w:sz w:val="24"/>
        </w:rPr>
        <w:t>:</w:t>
      </w:r>
      <w:r w:rsidRPr="00665490">
        <w:rPr>
          <w:rFonts w:ascii="標楷體" w:eastAsia="標楷體" w:hAnsi="標楷體"/>
          <w:color w:val="0D0D0D"/>
          <w:w w:val="105"/>
          <w:sz w:val="24"/>
        </w:rPr>
        <w:t>中華民國</w:t>
      </w:r>
      <w:r w:rsidR="001D5A55">
        <w:rPr>
          <w:rFonts w:ascii="標楷體" w:eastAsia="標楷體" w:hAnsi="標楷體" w:hint="eastAsia"/>
          <w:color w:val="0D0D0D"/>
          <w:w w:val="105"/>
          <w:sz w:val="24"/>
        </w:rPr>
        <w:t>112</w:t>
      </w:r>
      <w:r w:rsidRPr="00665490">
        <w:rPr>
          <w:rFonts w:ascii="標楷體" w:eastAsia="標楷體" w:hAnsi="標楷體"/>
          <w:color w:val="0D0D0D"/>
          <w:w w:val="105"/>
          <w:sz w:val="24"/>
        </w:rPr>
        <w:t>年</w:t>
      </w:r>
      <w:r w:rsidR="001D5A55" w:rsidRPr="001D5A55">
        <w:rPr>
          <w:rFonts w:ascii="標楷體" w:eastAsia="標楷體" w:hAnsi="標楷體" w:hint="eastAsia"/>
          <w:color w:val="0D0D0D"/>
          <w:w w:val="105"/>
          <w:sz w:val="24"/>
        </w:rPr>
        <w:t>8</w:t>
      </w:r>
      <w:r w:rsidRPr="00665490">
        <w:rPr>
          <w:rFonts w:ascii="標楷體" w:eastAsia="標楷體" w:hAnsi="標楷體"/>
          <w:color w:val="0D0D0D"/>
          <w:w w:val="105"/>
          <w:sz w:val="24"/>
        </w:rPr>
        <w:t>月</w:t>
      </w:r>
      <w:r w:rsidR="001D5A55">
        <w:rPr>
          <w:rFonts w:ascii="標楷體" w:eastAsia="標楷體" w:hAnsi="標楷體" w:hint="eastAsia"/>
          <w:color w:val="0D0D0D"/>
          <w:w w:val="105"/>
          <w:sz w:val="24"/>
        </w:rPr>
        <w:t>20 日</w:t>
      </w:r>
    </w:p>
    <w:p w:rsidR="008E3B04" w:rsidRDefault="008E3B04" w:rsidP="007C44EE">
      <w:pPr>
        <w:pStyle w:val="ad"/>
        <w:spacing w:before="11"/>
        <w:ind w:rightChars="109" w:right="218"/>
        <w:rPr>
          <w:rFonts w:ascii="標楷體" w:eastAsia="標楷體" w:hAnsi="標楷體"/>
          <w:b/>
          <w:sz w:val="19"/>
        </w:rPr>
      </w:pPr>
    </w:p>
    <w:p w:rsidR="008E3B04" w:rsidRDefault="00963102" w:rsidP="007C44EE">
      <w:pPr>
        <w:pStyle w:val="ad"/>
        <w:spacing w:before="11"/>
        <w:ind w:rightChars="109" w:right="218"/>
        <w:rPr>
          <w:rFonts w:ascii="標楷體" w:eastAsia="標楷體" w:hAnsi="標楷體"/>
          <w:b/>
          <w:sz w:val="19"/>
        </w:rPr>
      </w:pPr>
      <w:r>
        <w:rPr>
          <w:noProof/>
          <w:lang w:val="en-US" w:bidi="ar-SA"/>
        </w:rPr>
        <mc:AlternateContent>
          <mc:Choice Requires="wps">
            <w:drawing>
              <wp:anchor distT="0" distB="0" distL="0" distR="0" simplePos="0" relativeHeight="251662848" behindDoc="0" locked="0" layoutInCell="1" allowOverlap="1" wp14:anchorId="53CB687F" wp14:editId="3D74B571">
                <wp:simplePos x="0" y="0"/>
                <wp:positionH relativeFrom="page">
                  <wp:posOffset>895350</wp:posOffset>
                </wp:positionH>
                <wp:positionV relativeFrom="paragraph">
                  <wp:posOffset>177165</wp:posOffset>
                </wp:positionV>
                <wp:extent cx="3933825" cy="2276475"/>
                <wp:effectExtent l="0" t="0"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709"/>
                              <w:gridCol w:w="708"/>
                            </w:tblGrid>
                            <w:tr w:rsidR="00CD1896" w:rsidRPr="00665490" w:rsidTr="00963102">
                              <w:trPr>
                                <w:trHeight w:val="359"/>
                              </w:trPr>
                              <w:tc>
                                <w:tcPr>
                                  <w:tcW w:w="4253" w:type="dxa"/>
                                  <w:shd w:val="clear" w:color="auto" w:fill="F2F2F2" w:themeFill="background1" w:themeFillShade="F2"/>
                                  <w:vAlign w:val="center"/>
                                </w:tcPr>
                                <w:p w:rsidR="00CD1896" w:rsidRPr="00665490" w:rsidRDefault="00CD1896" w:rsidP="00715C60">
                                  <w:pPr>
                                    <w:pStyle w:val="TableParagraph"/>
                                    <w:ind w:left="1319" w:right="1313"/>
                                    <w:jc w:val="center"/>
                                    <w:rPr>
                                      <w:rFonts w:ascii="標楷體" w:eastAsia="標楷體" w:hAnsi="標楷體"/>
                                      <w:sz w:val="24"/>
                                    </w:rPr>
                                  </w:pPr>
                                  <w:r>
                                    <w:rPr>
                                      <w:rFonts w:ascii="標楷體" w:eastAsia="標楷體" w:hAnsi="標楷體" w:hint="eastAsia"/>
                                      <w:color w:val="0D0D0D"/>
                                      <w:sz w:val="24"/>
                                    </w:rPr>
                                    <w:t>自評面向</w:t>
                                  </w:r>
                                </w:p>
                              </w:tc>
                              <w:tc>
                                <w:tcPr>
                                  <w:tcW w:w="709" w:type="dxa"/>
                                  <w:shd w:val="clear" w:color="auto" w:fill="F2F2F2" w:themeFill="background1" w:themeFillShade="F2"/>
                                  <w:vAlign w:val="center"/>
                                </w:tcPr>
                                <w:p w:rsidR="00CD1896" w:rsidRPr="00665490" w:rsidRDefault="00CD1896" w:rsidP="00715C60">
                                  <w:pPr>
                                    <w:pStyle w:val="TableParagraph"/>
                                    <w:ind w:left="126" w:right="124"/>
                                    <w:jc w:val="center"/>
                                    <w:rPr>
                                      <w:rFonts w:ascii="標楷體" w:eastAsia="標楷體" w:hAnsi="標楷體"/>
                                      <w:sz w:val="24"/>
                                    </w:rPr>
                                  </w:pPr>
                                  <w:r w:rsidRPr="00665490">
                                    <w:rPr>
                                      <w:rFonts w:ascii="標楷體" w:eastAsia="標楷體" w:hAnsi="標楷體"/>
                                      <w:color w:val="0D0D0D"/>
                                      <w:sz w:val="24"/>
                                    </w:rPr>
                                    <w:t>國小</w:t>
                                  </w:r>
                                </w:p>
                              </w:tc>
                              <w:tc>
                                <w:tcPr>
                                  <w:tcW w:w="708" w:type="dxa"/>
                                  <w:shd w:val="clear" w:color="auto" w:fill="F2F2F2" w:themeFill="background1" w:themeFillShade="F2"/>
                                  <w:vAlign w:val="center"/>
                                </w:tcPr>
                                <w:p w:rsidR="00CD1896" w:rsidRPr="00665490" w:rsidRDefault="00CD1896" w:rsidP="00715C60">
                                  <w:pPr>
                                    <w:pStyle w:val="TableParagraph"/>
                                    <w:ind w:left="-29"/>
                                    <w:jc w:val="center"/>
                                    <w:rPr>
                                      <w:rFonts w:ascii="標楷體" w:eastAsia="標楷體" w:hAnsi="標楷體"/>
                                      <w:sz w:val="20"/>
                                    </w:rPr>
                                  </w:pPr>
                                  <w:r w:rsidRPr="00715C60">
                                    <w:rPr>
                                      <w:rFonts w:ascii="標楷體" w:eastAsia="標楷體" w:hAnsi="標楷體"/>
                                      <w:color w:val="0D0D0D"/>
                                      <w:sz w:val="24"/>
                                    </w:rPr>
                                    <w:t>得分</w:t>
                                  </w:r>
                                </w:p>
                              </w:tc>
                            </w:tr>
                            <w:tr w:rsidR="00CD1896" w:rsidRPr="00665490" w:rsidTr="00963102">
                              <w:trPr>
                                <w:trHeight w:val="359"/>
                              </w:trPr>
                              <w:tc>
                                <w:tcPr>
                                  <w:tcW w:w="4253" w:type="dxa"/>
                                </w:tcPr>
                                <w:p w:rsidR="00CD1896" w:rsidRPr="00715C60" w:rsidRDefault="00CD1896" w:rsidP="00715C60">
                                  <w:pPr>
                                    <w:pStyle w:val="TableParagraph"/>
                                    <w:spacing w:before="11" w:line="328" w:lineRule="exact"/>
                                    <w:ind w:left="129"/>
                                    <w:rPr>
                                      <w:rFonts w:ascii="標楷體" w:eastAsia="標楷體" w:hAnsi="標楷體"/>
                                      <w:sz w:val="24"/>
                                      <w:szCs w:val="24"/>
                                    </w:rPr>
                                  </w:pPr>
                                  <w:r w:rsidRPr="00715C60">
                                    <w:rPr>
                                      <w:rFonts w:ascii="標楷體" w:eastAsia="標楷體" w:hAnsi="標楷體"/>
                                      <w:color w:val="0D0D0D"/>
                                      <w:sz w:val="24"/>
                                      <w:szCs w:val="24"/>
                                    </w:rPr>
                                    <w:t>(</w:t>
                                  </w:r>
                                  <w:proofErr w:type="gramStart"/>
                                  <w:r w:rsidRPr="00715C60">
                                    <w:rPr>
                                      <w:rFonts w:ascii="標楷體" w:eastAsia="標楷體" w:hAnsi="標楷體"/>
                                      <w:color w:val="0D0D0D"/>
                                      <w:sz w:val="24"/>
                                      <w:szCs w:val="24"/>
                                    </w:rPr>
                                    <w:t>一</w:t>
                                  </w:r>
                                  <w:proofErr w:type="gramEnd"/>
                                  <w:r w:rsidRPr="00715C60">
                                    <w:rPr>
                                      <w:rFonts w:ascii="標楷體" w:eastAsia="標楷體" w:hAnsi="標楷體"/>
                                      <w:color w:val="0D0D0D"/>
                                      <w:sz w:val="24"/>
                                      <w:szCs w:val="24"/>
                                    </w:rPr>
                                    <w:t>) 組織、計畫與宣導</w:t>
                                  </w:r>
                                </w:p>
                              </w:tc>
                              <w:tc>
                                <w:tcPr>
                                  <w:tcW w:w="709" w:type="dxa"/>
                                  <w:vAlign w:val="center"/>
                                </w:tcPr>
                                <w:p w:rsidR="00CD1896" w:rsidRPr="00715C60" w:rsidRDefault="00CD1896">
                                  <w:pPr>
                                    <w:pStyle w:val="TableParagraph"/>
                                    <w:spacing w:before="62"/>
                                    <w:ind w:left="126" w:right="120"/>
                                    <w:jc w:val="center"/>
                                    <w:rPr>
                                      <w:rFonts w:ascii="標楷體" w:eastAsia="標楷體" w:hAnsi="標楷體"/>
                                      <w:sz w:val="24"/>
                                    </w:rPr>
                                  </w:pPr>
                                  <w:r w:rsidRPr="00715C60">
                                    <w:rPr>
                                      <w:rFonts w:ascii="標楷體" w:eastAsia="標楷體" w:hAnsi="標楷體"/>
                                      <w:color w:val="0D0D0D"/>
                                      <w:sz w:val="24"/>
                                    </w:rPr>
                                    <w:t>25</w:t>
                                  </w:r>
                                </w:p>
                              </w:tc>
                              <w:tc>
                                <w:tcPr>
                                  <w:tcW w:w="708" w:type="dxa"/>
                                  <w:vAlign w:val="center"/>
                                </w:tcPr>
                                <w:p w:rsidR="00CD1896" w:rsidRPr="00665490" w:rsidRDefault="00CD1896">
                                  <w:pPr>
                                    <w:pStyle w:val="TableParagraph"/>
                                    <w:rPr>
                                      <w:rFonts w:ascii="標楷體" w:eastAsia="標楷體" w:hAnsi="標楷體"/>
                                    </w:rPr>
                                  </w:pPr>
                                </w:p>
                              </w:tc>
                            </w:tr>
                            <w:tr w:rsidR="00CD1896" w:rsidRPr="00665490" w:rsidTr="00963102">
                              <w:trPr>
                                <w:trHeight w:val="361"/>
                              </w:trPr>
                              <w:tc>
                                <w:tcPr>
                                  <w:tcW w:w="4253" w:type="dxa"/>
                                </w:tcPr>
                                <w:p w:rsidR="00CD1896" w:rsidRPr="00715C60" w:rsidRDefault="00CD1896" w:rsidP="00715C60">
                                  <w:pPr>
                                    <w:pStyle w:val="TableParagraph"/>
                                    <w:spacing w:before="14" w:line="328" w:lineRule="exact"/>
                                    <w:ind w:left="129"/>
                                    <w:rPr>
                                      <w:rFonts w:ascii="標楷體" w:eastAsia="標楷體" w:hAnsi="標楷體"/>
                                      <w:sz w:val="24"/>
                                      <w:szCs w:val="24"/>
                                    </w:rPr>
                                  </w:pPr>
                                  <w:r w:rsidRPr="00715C60">
                                    <w:rPr>
                                      <w:rFonts w:ascii="標楷體" w:eastAsia="標楷體" w:hAnsi="標楷體"/>
                                      <w:color w:val="0D0D0D"/>
                                      <w:sz w:val="24"/>
                                      <w:szCs w:val="24"/>
                                    </w:rPr>
                                    <w:t>(二) 教學與活動</w:t>
                                  </w:r>
                                </w:p>
                              </w:tc>
                              <w:tc>
                                <w:tcPr>
                                  <w:tcW w:w="709" w:type="dxa"/>
                                  <w:vAlign w:val="center"/>
                                </w:tcPr>
                                <w:p w:rsidR="00CD1896" w:rsidRPr="00715C60" w:rsidRDefault="00CD1896">
                                  <w:pPr>
                                    <w:pStyle w:val="TableParagraph"/>
                                    <w:spacing w:before="65"/>
                                    <w:ind w:left="126" w:right="120"/>
                                    <w:jc w:val="center"/>
                                    <w:rPr>
                                      <w:rFonts w:ascii="標楷體" w:eastAsia="標楷體" w:hAnsi="標楷體"/>
                                      <w:sz w:val="24"/>
                                    </w:rPr>
                                  </w:pPr>
                                  <w:r w:rsidRPr="00715C60">
                                    <w:rPr>
                                      <w:rFonts w:ascii="標楷體" w:eastAsia="標楷體" w:hAnsi="標楷體"/>
                                      <w:color w:val="0D0D0D"/>
                                      <w:sz w:val="24"/>
                                    </w:rPr>
                                    <w:t>30</w:t>
                                  </w:r>
                                </w:p>
                              </w:tc>
                              <w:tc>
                                <w:tcPr>
                                  <w:tcW w:w="708" w:type="dxa"/>
                                  <w:vAlign w:val="center"/>
                                </w:tcPr>
                                <w:p w:rsidR="00CD1896" w:rsidRPr="00665490" w:rsidRDefault="00CD1896">
                                  <w:pPr>
                                    <w:pStyle w:val="TableParagraph"/>
                                    <w:rPr>
                                      <w:rFonts w:ascii="標楷體" w:eastAsia="標楷體" w:hAnsi="標楷體"/>
                                    </w:rPr>
                                  </w:pPr>
                                </w:p>
                              </w:tc>
                            </w:tr>
                            <w:tr w:rsidR="00CD1896" w:rsidRPr="00665490" w:rsidTr="00963102">
                              <w:trPr>
                                <w:trHeight w:val="359"/>
                              </w:trPr>
                              <w:tc>
                                <w:tcPr>
                                  <w:tcW w:w="4253" w:type="dxa"/>
                                </w:tcPr>
                                <w:p w:rsidR="00CD1896" w:rsidRPr="00715C60" w:rsidRDefault="00CD1896" w:rsidP="00715C60">
                                  <w:pPr>
                                    <w:pStyle w:val="TableParagraph"/>
                                    <w:spacing w:before="11" w:line="328" w:lineRule="exact"/>
                                    <w:ind w:left="129"/>
                                    <w:rPr>
                                      <w:rFonts w:ascii="標楷體" w:eastAsia="標楷體" w:hAnsi="標楷體"/>
                                      <w:sz w:val="24"/>
                                      <w:szCs w:val="24"/>
                                    </w:rPr>
                                  </w:pPr>
                                  <w:r w:rsidRPr="00715C60">
                                    <w:rPr>
                                      <w:rFonts w:ascii="標楷體" w:eastAsia="標楷體" w:hAnsi="標楷體"/>
                                      <w:color w:val="0D0D0D"/>
                                      <w:sz w:val="24"/>
                                      <w:szCs w:val="24"/>
                                    </w:rPr>
                                    <w:t>(三) 交通安全與輔導</w:t>
                                  </w:r>
                                </w:p>
                              </w:tc>
                              <w:tc>
                                <w:tcPr>
                                  <w:tcW w:w="709" w:type="dxa"/>
                                  <w:vAlign w:val="center"/>
                                </w:tcPr>
                                <w:p w:rsidR="00CD1896" w:rsidRPr="00715C60" w:rsidRDefault="00CD1896">
                                  <w:pPr>
                                    <w:pStyle w:val="TableParagraph"/>
                                    <w:spacing w:before="62"/>
                                    <w:ind w:left="126" w:right="120"/>
                                    <w:jc w:val="center"/>
                                    <w:rPr>
                                      <w:rFonts w:ascii="標楷體" w:eastAsia="標楷體" w:hAnsi="標楷體"/>
                                      <w:sz w:val="24"/>
                                    </w:rPr>
                                  </w:pPr>
                                  <w:r w:rsidRPr="00715C60">
                                    <w:rPr>
                                      <w:rFonts w:ascii="標楷體" w:eastAsia="標楷體" w:hAnsi="標楷體"/>
                                      <w:color w:val="0D0D0D"/>
                                      <w:sz w:val="24"/>
                                    </w:rPr>
                                    <w:t>40</w:t>
                                  </w:r>
                                </w:p>
                              </w:tc>
                              <w:tc>
                                <w:tcPr>
                                  <w:tcW w:w="708" w:type="dxa"/>
                                  <w:vAlign w:val="center"/>
                                </w:tcPr>
                                <w:p w:rsidR="00CD1896" w:rsidRPr="00665490" w:rsidRDefault="00CD1896">
                                  <w:pPr>
                                    <w:pStyle w:val="TableParagraph"/>
                                    <w:rPr>
                                      <w:rFonts w:ascii="標楷體" w:eastAsia="標楷體" w:hAnsi="標楷體"/>
                                    </w:rPr>
                                  </w:pPr>
                                </w:p>
                              </w:tc>
                            </w:tr>
                            <w:tr w:rsidR="00CD1896" w:rsidRPr="00665490" w:rsidTr="00963102">
                              <w:trPr>
                                <w:trHeight w:val="359"/>
                              </w:trPr>
                              <w:tc>
                                <w:tcPr>
                                  <w:tcW w:w="4253" w:type="dxa"/>
                                </w:tcPr>
                                <w:p w:rsidR="00CD1896" w:rsidRPr="00715C60" w:rsidRDefault="00CD1896" w:rsidP="00715C60">
                                  <w:pPr>
                                    <w:pStyle w:val="TableParagraph"/>
                                    <w:spacing w:before="11" w:line="328" w:lineRule="exact"/>
                                    <w:ind w:left="129"/>
                                    <w:rPr>
                                      <w:rFonts w:ascii="標楷體" w:eastAsia="標楷體" w:hAnsi="標楷體"/>
                                      <w:sz w:val="24"/>
                                      <w:szCs w:val="24"/>
                                    </w:rPr>
                                  </w:pPr>
                                  <w:r w:rsidRPr="00715C60">
                                    <w:rPr>
                                      <w:rFonts w:ascii="標楷體" w:eastAsia="標楷體" w:hAnsi="標楷體"/>
                                      <w:color w:val="0D0D0D"/>
                                      <w:sz w:val="24"/>
                                      <w:szCs w:val="24"/>
                                    </w:rPr>
                                    <w:t>(四) 創新與重大成效</w:t>
                                  </w:r>
                                </w:p>
                              </w:tc>
                              <w:tc>
                                <w:tcPr>
                                  <w:tcW w:w="709" w:type="dxa"/>
                                  <w:vAlign w:val="center"/>
                                </w:tcPr>
                                <w:p w:rsidR="00CD1896" w:rsidRPr="00715C60" w:rsidRDefault="00CD1896">
                                  <w:pPr>
                                    <w:pStyle w:val="TableParagraph"/>
                                    <w:spacing w:before="62"/>
                                    <w:jc w:val="center"/>
                                    <w:rPr>
                                      <w:rFonts w:ascii="標楷體" w:eastAsia="標楷體" w:hAnsi="標楷體"/>
                                      <w:sz w:val="24"/>
                                    </w:rPr>
                                  </w:pPr>
                                  <w:r w:rsidRPr="00715C60">
                                    <w:rPr>
                                      <w:rFonts w:ascii="標楷體" w:eastAsia="標楷體" w:hAnsi="標楷體"/>
                                      <w:color w:val="0D0D0D"/>
                                      <w:w w:val="99"/>
                                      <w:sz w:val="24"/>
                                    </w:rPr>
                                    <w:t>5</w:t>
                                  </w:r>
                                </w:p>
                              </w:tc>
                              <w:tc>
                                <w:tcPr>
                                  <w:tcW w:w="708" w:type="dxa"/>
                                  <w:vAlign w:val="center"/>
                                </w:tcPr>
                                <w:p w:rsidR="00CD1896" w:rsidRPr="00665490" w:rsidRDefault="00CD1896">
                                  <w:pPr>
                                    <w:pStyle w:val="TableParagraph"/>
                                    <w:rPr>
                                      <w:rFonts w:ascii="標楷體" w:eastAsia="標楷體" w:hAnsi="標楷體"/>
                                    </w:rPr>
                                  </w:pPr>
                                </w:p>
                              </w:tc>
                            </w:tr>
                            <w:tr w:rsidR="00CD1896" w:rsidRPr="00665490" w:rsidTr="00963102">
                              <w:trPr>
                                <w:trHeight w:val="359"/>
                              </w:trPr>
                              <w:tc>
                                <w:tcPr>
                                  <w:tcW w:w="4253" w:type="dxa"/>
                                </w:tcPr>
                                <w:p w:rsidR="00CD1896" w:rsidRPr="00715C60" w:rsidRDefault="00CD1896" w:rsidP="007C4AA7">
                                  <w:pPr>
                                    <w:pStyle w:val="TableParagraph"/>
                                    <w:spacing w:before="11" w:line="328" w:lineRule="exact"/>
                                    <w:ind w:left="129"/>
                                    <w:rPr>
                                      <w:rFonts w:ascii="標楷體" w:eastAsia="標楷體" w:hAnsi="標楷體"/>
                                      <w:color w:val="0D0D0D"/>
                                      <w:sz w:val="24"/>
                                      <w:szCs w:val="24"/>
                                    </w:rPr>
                                  </w:pPr>
                                  <w:r w:rsidRPr="00715C60">
                                    <w:rPr>
                                      <w:rFonts w:ascii="標楷體" w:eastAsia="標楷體" w:hAnsi="標楷體" w:hint="eastAsia"/>
                                      <w:color w:val="0D0D0D"/>
                                      <w:sz w:val="24"/>
                                      <w:szCs w:val="24"/>
                                    </w:rPr>
                                    <w:t>(</w:t>
                                  </w:r>
                                  <w:r w:rsidRPr="00715C60">
                                    <w:rPr>
                                      <w:rFonts w:ascii="標楷體" w:eastAsia="標楷體" w:hAnsi="標楷體"/>
                                      <w:color w:val="0D0D0D"/>
                                      <w:sz w:val="24"/>
                                      <w:szCs w:val="24"/>
                                    </w:rPr>
                                    <w:t>五) 交通安全教育</w:t>
                                  </w:r>
                                  <w:r>
                                    <w:rPr>
                                      <w:rFonts w:eastAsia="標楷體" w:hint="eastAsia"/>
                                    </w:rPr>
                                    <w:t>及</w:t>
                                  </w:r>
                                  <w:r w:rsidRPr="007C4AA7">
                                    <w:rPr>
                                      <w:rFonts w:ascii="標楷體" w:eastAsia="標楷體" w:hAnsi="標楷體" w:cs="Gungsuh" w:hint="eastAsia"/>
                                      <w:color w:val="000000" w:themeColor="text1"/>
                                    </w:rPr>
                                    <w:t>志願服務</w:t>
                                  </w:r>
                                  <w:r>
                                    <w:rPr>
                                      <w:rFonts w:eastAsia="標楷體" w:hint="eastAsia"/>
                                    </w:rPr>
                                    <w:t>加分項目</w:t>
                                  </w:r>
                                </w:p>
                              </w:tc>
                              <w:tc>
                                <w:tcPr>
                                  <w:tcW w:w="709" w:type="dxa"/>
                                  <w:vAlign w:val="center"/>
                                </w:tcPr>
                                <w:p w:rsidR="00CD1896" w:rsidRPr="00715C60" w:rsidRDefault="00CD1896">
                                  <w:pPr>
                                    <w:pStyle w:val="TableParagraph"/>
                                    <w:spacing w:before="62"/>
                                    <w:jc w:val="center"/>
                                    <w:rPr>
                                      <w:rFonts w:ascii="標楷體" w:eastAsia="標楷體" w:hAnsi="標楷體"/>
                                      <w:color w:val="0D0D0D"/>
                                      <w:w w:val="99"/>
                                      <w:sz w:val="24"/>
                                    </w:rPr>
                                  </w:pPr>
                                  <w:r w:rsidRPr="00715C60">
                                    <w:rPr>
                                      <w:rFonts w:ascii="標楷體" w:eastAsia="標楷體" w:hAnsi="標楷體" w:hint="eastAsia"/>
                                      <w:color w:val="0D0D0D"/>
                                      <w:w w:val="99"/>
                                      <w:sz w:val="24"/>
                                    </w:rPr>
                                    <w:t>5</w:t>
                                  </w:r>
                                </w:p>
                              </w:tc>
                              <w:tc>
                                <w:tcPr>
                                  <w:tcW w:w="708" w:type="dxa"/>
                                  <w:vAlign w:val="center"/>
                                </w:tcPr>
                                <w:p w:rsidR="00CD1896" w:rsidRPr="00665490" w:rsidRDefault="00CD1896">
                                  <w:pPr>
                                    <w:pStyle w:val="TableParagraph"/>
                                    <w:rPr>
                                      <w:rFonts w:ascii="標楷體" w:eastAsia="標楷體" w:hAnsi="標楷體"/>
                                    </w:rPr>
                                  </w:pPr>
                                </w:p>
                              </w:tc>
                            </w:tr>
                            <w:tr w:rsidR="00CD1896" w:rsidRPr="00715C60" w:rsidTr="00963102">
                              <w:trPr>
                                <w:trHeight w:val="359"/>
                              </w:trPr>
                              <w:tc>
                                <w:tcPr>
                                  <w:tcW w:w="4253" w:type="dxa"/>
                                </w:tcPr>
                                <w:p w:rsidR="00CD1896" w:rsidRPr="00715C60" w:rsidRDefault="00CD1896">
                                  <w:pPr>
                                    <w:pStyle w:val="TableParagraph"/>
                                    <w:spacing w:before="12" w:line="328" w:lineRule="exact"/>
                                    <w:ind w:left="1319" w:right="1313"/>
                                    <w:jc w:val="center"/>
                                    <w:rPr>
                                      <w:rFonts w:ascii="標楷體" w:eastAsia="標楷體" w:hAnsi="標楷體"/>
                                      <w:sz w:val="24"/>
                                      <w:szCs w:val="24"/>
                                    </w:rPr>
                                  </w:pPr>
                                  <w:r w:rsidRPr="00715C60">
                                    <w:rPr>
                                      <w:rFonts w:ascii="標楷體" w:eastAsia="標楷體" w:hAnsi="標楷體"/>
                                      <w:color w:val="0D0D0D"/>
                                      <w:sz w:val="24"/>
                                      <w:szCs w:val="24"/>
                                    </w:rPr>
                                    <w:t>總計</w:t>
                                  </w:r>
                                </w:p>
                              </w:tc>
                              <w:tc>
                                <w:tcPr>
                                  <w:tcW w:w="709" w:type="dxa"/>
                                  <w:vAlign w:val="center"/>
                                </w:tcPr>
                                <w:p w:rsidR="00CD1896" w:rsidRPr="00715C60" w:rsidRDefault="00CD1896" w:rsidP="003C0B9A">
                                  <w:pPr>
                                    <w:pStyle w:val="TableParagraph"/>
                                    <w:spacing w:before="62"/>
                                    <w:ind w:left="126" w:right="120"/>
                                    <w:jc w:val="center"/>
                                    <w:rPr>
                                      <w:rFonts w:ascii="標楷體" w:eastAsia="標楷體" w:hAnsi="標楷體"/>
                                      <w:sz w:val="24"/>
                                      <w:szCs w:val="24"/>
                                    </w:rPr>
                                  </w:pPr>
                                  <w:r w:rsidRPr="00715C60">
                                    <w:rPr>
                                      <w:rFonts w:ascii="標楷體" w:eastAsia="標楷體" w:hAnsi="標楷體"/>
                                      <w:color w:val="0D0D0D"/>
                                      <w:sz w:val="24"/>
                                      <w:szCs w:val="24"/>
                                    </w:rPr>
                                    <w:t>10</w:t>
                                  </w:r>
                                  <w:r w:rsidRPr="00715C60">
                                    <w:rPr>
                                      <w:rFonts w:ascii="標楷體" w:eastAsia="標楷體" w:hAnsi="標楷體" w:hint="eastAsia"/>
                                      <w:color w:val="0D0D0D"/>
                                      <w:sz w:val="24"/>
                                      <w:szCs w:val="24"/>
                                    </w:rPr>
                                    <w:t>5</w:t>
                                  </w:r>
                                </w:p>
                              </w:tc>
                              <w:tc>
                                <w:tcPr>
                                  <w:tcW w:w="708" w:type="dxa"/>
                                  <w:vAlign w:val="center"/>
                                </w:tcPr>
                                <w:p w:rsidR="00CD1896" w:rsidRPr="00715C60" w:rsidRDefault="00CD1896">
                                  <w:pPr>
                                    <w:pStyle w:val="TableParagraph"/>
                                    <w:rPr>
                                      <w:rFonts w:ascii="標楷體" w:eastAsia="標楷體" w:hAnsi="標楷體"/>
                                      <w:sz w:val="24"/>
                                      <w:szCs w:val="24"/>
                                    </w:rPr>
                                  </w:pPr>
                                </w:p>
                              </w:tc>
                            </w:tr>
                          </w:tbl>
                          <w:p w:rsidR="00CD1896" w:rsidRPr="00715C60" w:rsidRDefault="00CD1896" w:rsidP="008E3B04">
                            <w:pPr>
                              <w:pStyle w:val="ad"/>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B687F" id="_x0000_t202" coordsize="21600,21600" o:spt="202" path="m,l,21600r21600,l21600,xe">
                <v:stroke joinstyle="miter"/>
                <v:path gradientshapeok="t" o:connecttype="rect"/>
              </v:shapetype>
              <v:shape id="文字方塊 2" o:spid="_x0000_s1027" type="#_x0000_t202" style="position:absolute;margin-left:70.5pt;margin-top:13.95pt;width:309.75pt;height:179.2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709"/>
                        <w:gridCol w:w="708"/>
                      </w:tblGrid>
                      <w:tr w:rsidR="00CD1896" w:rsidRPr="00665490" w:rsidTr="00963102">
                        <w:trPr>
                          <w:trHeight w:val="359"/>
                        </w:trPr>
                        <w:tc>
                          <w:tcPr>
                            <w:tcW w:w="4253" w:type="dxa"/>
                            <w:shd w:val="clear" w:color="auto" w:fill="F2F2F2" w:themeFill="background1" w:themeFillShade="F2"/>
                            <w:vAlign w:val="center"/>
                          </w:tcPr>
                          <w:p w:rsidR="00CD1896" w:rsidRPr="00665490" w:rsidRDefault="00CD1896" w:rsidP="00715C60">
                            <w:pPr>
                              <w:pStyle w:val="TableParagraph"/>
                              <w:ind w:left="1319" w:right="1313"/>
                              <w:jc w:val="center"/>
                              <w:rPr>
                                <w:rFonts w:ascii="標楷體" w:eastAsia="標楷體" w:hAnsi="標楷體"/>
                                <w:sz w:val="24"/>
                              </w:rPr>
                            </w:pPr>
                            <w:r>
                              <w:rPr>
                                <w:rFonts w:ascii="標楷體" w:eastAsia="標楷體" w:hAnsi="標楷體" w:hint="eastAsia"/>
                                <w:color w:val="0D0D0D"/>
                                <w:sz w:val="24"/>
                              </w:rPr>
                              <w:t>自評面向</w:t>
                            </w:r>
                          </w:p>
                        </w:tc>
                        <w:tc>
                          <w:tcPr>
                            <w:tcW w:w="709" w:type="dxa"/>
                            <w:shd w:val="clear" w:color="auto" w:fill="F2F2F2" w:themeFill="background1" w:themeFillShade="F2"/>
                            <w:vAlign w:val="center"/>
                          </w:tcPr>
                          <w:p w:rsidR="00CD1896" w:rsidRPr="00665490" w:rsidRDefault="00CD1896" w:rsidP="00715C60">
                            <w:pPr>
                              <w:pStyle w:val="TableParagraph"/>
                              <w:ind w:left="126" w:right="124"/>
                              <w:jc w:val="center"/>
                              <w:rPr>
                                <w:rFonts w:ascii="標楷體" w:eastAsia="標楷體" w:hAnsi="標楷體"/>
                                <w:sz w:val="24"/>
                              </w:rPr>
                            </w:pPr>
                            <w:r w:rsidRPr="00665490">
                              <w:rPr>
                                <w:rFonts w:ascii="標楷體" w:eastAsia="標楷體" w:hAnsi="標楷體"/>
                                <w:color w:val="0D0D0D"/>
                                <w:sz w:val="24"/>
                              </w:rPr>
                              <w:t>國小</w:t>
                            </w:r>
                          </w:p>
                        </w:tc>
                        <w:tc>
                          <w:tcPr>
                            <w:tcW w:w="708" w:type="dxa"/>
                            <w:shd w:val="clear" w:color="auto" w:fill="F2F2F2" w:themeFill="background1" w:themeFillShade="F2"/>
                            <w:vAlign w:val="center"/>
                          </w:tcPr>
                          <w:p w:rsidR="00CD1896" w:rsidRPr="00665490" w:rsidRDefault="00CD1896" w:rsidP="00715C60">
                            <w:pPr>
                              <w:pStyle w:val="TableParagraph"/>
                              <w:ind w:left="-29"/>
                              <w:jc w:val="center"/>
                              <w:rPr>
                                <w:rFonts w:ascii="標楷體" w:eastAsia="標楷體" w:hAnsi="標楷體"/>
                                <w:sz w:val="20"/>
                              </w:rPr>
                            </w:pPr>
                            <w:r w:rsidRPr="00715C60">
                              <w:rPr>
                                <w:rFonts w:ascii="標楷體" w:eastAsia="標楷體" w:hAnsi="標楷體"/>
                                <w:color w:val="0D0D0D"/>
                                <w:sz w:val="24"/>
                              </w:rPr>
                              <w:t>得分</w:t>
                            </w:r>
                          </w:p>
                        </w:tc>
                      </w:tr>
                      <w:tr w:rsidR="00CD1896" w:rsidRPr="00665490" w:rsidTr="00963102">
                        <w:trPr>
                          <w:trHeight w:val="359"/>
                        </w:trPr>
                        <w:tc>
                          <w:tcPr>
                            <w:tcW w:w="4253" w:type="dxa"/>
                          </w:tcPr>
                          <w:p w:rsidR="00CD1896" w:rsidRPr="00715C60" w:rsidRDefault="00CD1896" w:rsidP="00715C60">
                            <w:pPr>
                              <w:pStyle w:val="TableParagraph"/>
                              <w:spacing w:before="11" w:line="328" w:lineRule="exact"/>
                              <w:ind w:left="129"/>
                              <w:rPr>
                                <w:rFonts w:ascii="標楷體" w:eastAsia="標楷體" w:hAnsi="標楷體"/>
                                <w:sz w:val="24"/>
                                <w:szCs w:val="24"/>
                              </w:rPr>
                            </w:pPr>
                            <w:r w:rsidRPr="00715C60">
                              <w:rPr>
                                <w:rFonts w:ascii="標楷體" w:eastAsia="標楷體" w:hAnsi="標楷體"/>
                                <w:color w:val="0D0D0D"/>
                                <w:sz w:val="24"/>
                                <w:szCs w:val="24"/>
                              </w:rPr>
                              <w:t>(</w:t>
                            </w:r>
                            <w:proofErr w:type="gramStart"/>
                            <w:r w:rsidRPr="00715C60">
                              <w:rPr>
                                <w:rFonts w:ascii="標楷體" w:eastAsia="標楷體" w:hAnsi="標楷體"/>
                                <w:color w:val="0D0D0D"/>
                                <w:sz w:val="24"/>
                                <w:szCs w:val="24"/>
                              </w:rPr>
                              <w:t>一</w:t>
                            </w:r>
                            <w:proofErr w:type="gramEnd"/>
                            <w:r w:rsidRPr="00715C60">
                              <w:rPr>
                                <w:rFonts w:ascii="標楷體" w:eastAsia="標楷體" w:hAnsi="標楷體"/>
                                <w:color w:val="0D0D0D"/>
                                <w:sz w:val="24"/>
                                <w:szCs w:val="24"/>
                              </w:rPr>
                              <w:t>) 組織、計畫與宣導</w:t>
                            </w:r>
                          </w:p>
                        </w:tc>
                        <w:tc>
                          <w:tcPr>
                            <w:tcW w:w="709" w:type="dxa"/>
                            <w:vAlign w:val="center"/>
                          </w:tcPr>
                          <w:p w:rsidR="00CD1896" w:rsidRPr="00715C60" w:rsidRDefault="00CD1896">
                            <w:pPr>
                              <w:pStyle w:val="TableParagraph"/>
                              <w:spacing w:before="62"/>
                              <w:ind w:left="126" w:right="120"/>
                              <w:jc w:val="center"/>
                              <w:rPr>
                                <w:rFonts w:ascii="標楷體" w:eastAsia="標楷體" w:hAnsi="標楷體"/>
                                <w:sz w:val="24"/>
                              </w:rPr>
                            </w:pPr>
                            <w:r w:rsidRPr="00715C60">
                              <w:rPr>
                                <w:rFonts w:ascii="標楷體" w:eastAsia="標楷體" w:hAnsi="標楷體"/>
                                <w:color w:val="0D0D0D"/>
                                <w:sz w:val="24"/>
                              </w:rPr>
                              <w:t>25</w:t>
                            </w:r>
                          </w:p>
                        </w:tc>
                        <w:tc>
                          <w:tcPr>
                            <w:tcW w:w="708" w:type="dxa"/>
                            <w:vAlign w:val="center"/>
                          </w:tcPr>
                          <w:p w:rsidR="00CD1896" w:rsidRPr="00665490" w:rsidRDefault="00CD1896">
                            <w:pPr>
                              <w:pStyle w:val="TableParagraph"/>
                              <w:rPr>
                                <w:rFonts w:ascii="標楷體" w:eastAsia="標楷體" w:hAnsi="標楷體"/>
                              </w:rPr>
                            </w:pPr>
                          </w:p>
                        </w:tc>
                      </w:tr>
                      <w:tr w:rsidR="00CD1896" w:rsidRPr="00665490" w:rsidTr="00963102">
                        <w:trPr>
                          <w:trHeight w:val="361"/>
                        </w:trPr>
                        <w:tc>
                          <w:tcPr>
                            <w:tcW w:w="4253" w:type="dxa"/>
                          </w:tcPr>
                          <w:p w:rsidR="00CD1896" w:rsidRPr="00715C60" w:rsidRDefault="00CD1896" w:rsidP="00715C60">
                            <w:pPr>
                              <w:pStyle w:val="TableParagraph"/>
                              <w:spacing w:before="14" w:line="328" w:lineRule="exact"/>
                              <w:ind w:left="129"/>
                              <w:rPr>
                                <w:rFonts w:ascii="標楷體" w:eastAsia="標楷體" w:hAnsi="標楷體"/>
                                <w:sz w:val="24"/>
                                <w:szCs w:val="24"/>
                              </w:rPr>
                            </w:pPr>
                            <w:r w:rsidRPr="00715C60">
                              <w:rPr>
                                <w:rFonts w:ascii="標楷體" w:eastAsia="標楷體" w:hAnsi="標楷體"/>
                                <w:color w:val="0D0D0D"/>
                                <w:sz w:val="24"/>
                                <w:szCs w:val="24"/>
                              </w:rPr>
                              <w:t>(二) 教學與活動</w:t>
                            </w:r>
                          </w:p>
                        </w:tc>
                        <w:tc>
                          <w:tcPr>
                            <w:tcW w:w="709" w:type="dxa"/>
                            <w:vAlign w:val="center"/>
                          </w:tcPr>
                          <w:p w:rsidR="00CD1896" w:rsidRPr="00715C60" w:rsidRDefault="00CD1896">
                            <w:pPr>
                              <w:pStyle w:val="TableParagraph"/>
                              <w:spacing w:before="65"/>
                              <w:ind w:left="126" w:right="120"/>
                              <w:jc w:val="center"/>
                              <w:rPr>
                                <w:rFonts w:ascii="標楷體" w:eastAsia="標楷體" w:hAnsi="標楷體"/>
                                <w:sz w:val="24"/>
                              </w:rPr>
                            </w:pPr>
                            <w:r w:rsidRPr="00715C60">
                              <w:rPr>
                                <w:rFonts w:ascii="標楷體" w:eastAsia="標楷體" w:hAnsi="標楷體"/>
                                <w:color w:val="0D0D0D"/>
                                <w:sz w:val="24"/>
                              </w:rPr>
                              <w:t>30</w:t>
                            </w:r>
                          </w:p>
                        </w:tc>
                        <w:tc>
                          <w:tcPr>
                            <w:tcW w:w="708" w:type="dxa"/>
                            <w:vAlign w:val="center"/>
                          </w:tcPr>
                          <w:p w:rsidR="00CD1896" w:rsidRPr="00665490" w:rsidRDefault="00CD1896">
                            <w:pPr>
                              <w:pStyle w:val="TableParagraph"/>
                              <w:rPr>
                                <w:rFonts w:ascii="標楷體" w:eastAsia="標楷體" w:hAnsi="標楷體"/>
                              </w:rPr>
                            </w:pPr>
                          </w:p>
                        </w:tc>
                      </w:tr>
                      <w:tr w:rsidR="00CD1896" w:rsidRPr="00665490" w:rsidTr="00963102">
                        <w:trPr>
                          <w:trHeight w:val="359"/>
                        </w:trPr>
                        <w:tc>
                          <w:tcPr>
                            <w:tcW w:w="4253" w:type="dxa"/>
                          </w:tcPr>
                          <w:p w:rsidR="00CD1896" w:rsidRPr="00715C60" w:rsidRDefault="00CD1896" w:rsidP="00715C60">
                            <w:pPr>
                              <w:pStyle w:val="TableParagraph"/>
                              <w:spacing w:before="11" w:line="328" w:lineRule="exact"/>
                              <w:ind w:left="129"/>
                              <w:rPr>
                                <w:rFonts w:ascii="標楷體" w:eastAsia="標楷體" w:hAnsi="標楷體"/>
                                <w:sz w:val="24"/>
                                <w:szCs w:val="24"/>
                              </w:rPr>
                            </w:pPr>
                            <w:r w:rsidRPr="00715C60">
                              <w:rPr>
                                <w:rFonts w:ascii="標楷體" w:eastAsia="標楷體" w:hAnsi="標楷體"/>
                                <w:color w:val="0D0D0D"/>
                                <w:sz w:val="24"/>
                                <w:szCs w:val="24"/>
                              </w:rPr>
                              <w:t>(三) 交通安全與輔導</w:t>
                            </w:r>
                          </w:p>
                        </w:tc>
                        <w:tc>
                          <w:tcPr>
                            <w:tcW w:w="709" w:type="dxa"/>
                            <w:vAlign w:val="center"/>
                          </w:tcPr>
                          <w:p w:rsidR="00CD1896" w:rsidRPr="00715C60" w:rsidRDefault="00CD1896">
                            <w:pPr>
                              <w:pStyle w:val="TableParagraph"/>
                              <w:spacing w:before="62"/>
                              <w:ind w:left="126" w:right="120"/>
                              <w:jc w:val="center"/>
                              <w:rPr>
                                <w:rFonts w:ascii="標楷體" w:eastAsia="標楷體" w:hAnsi="標楷體"/>
                                <w:sz w:val="24"/>
                              </w:rPr>
                            </w:pPr>
                            <w:r w:rsidRPr="00715C60">
                              <w:rPr>
                                <w:rFonts w:ascii="標楷體" w:eastAsia="標楷體" w:hAnsi="標楷體"/>
                                <w:color w:val="0D0D0D"/>
                                <w:sz w:val="24"/>
                              </w:rPr>
                              <w:t>40</w:t>
                            </w:r>
                          </w:p>
                        </w:tc>
                        <w:tc>
                          <w:tcPr>
                            <w:tcW w:w="708" w:type="dxa"/>
                            <w:vAlign w:val="center"/>
                          </w:tcPr>
                          <w:p w:rsidR="00CD1896" w:rsidRPr="00665490" w:rsidRDefault="00CD1896">
                            <w:pPr>
                              <w:pStyle w:val="TableParagraph"/>
                              <w:rPr>
                                <w:rFonts w:ascii="標楷體" w:eastAsia="標楷體" w:hAnsi="標楷體"/>
                              </w:rPr>
                            </w:pPr>
                          </w:p>
                        </w:tc>
                      </w:tr>
                      <w:tr w:rsidR="00CD1896" w:rsidRPr="00665490" w:rsidTr="00963102">
                        <w:trPr>
                          <w:trHeight w:val="359"/>
                        </w:trPr>
                        <w:tc>
                          <w:tcPr>
                            <w:tcW w:w="4253" w:type="dxa"/>
                          </w:tcPr>
                          <w:p w:rsidR="00CD1896" w:rsidRPr="00715C60" w:rsidRDefault="00CD1896" w:rsidP="00715C60">
                            <w:pPr>
                              <w:pStyle w:val="TableParagraph"/>
                              <w:spacing w:before="11" w:line="328" w:lineRule="exact"/>
                              <w:ind w:left="129"/>
                              <w:rPr>
                                <w:rFonts w:ascii="標楷體" w:eastAsia="標楷體" w:hAnsi="標楷體"/>
                                <w:sz w:val="24"/>
                                <w:szCs w:val="24"/>
                              </w:rPr>
                            </w:pPr>
                            <w:r w:rsidRPr="00715C60">
                              <w:rPr>
                                <w:rFonts w:ascii="標楷體" w:eastAsia="標楷體" w:hAnsi="標楷體"/>
                                <w:color w:val="0D0D0D"/>
                                <w:sz w:val="24"/>
                                <w:szCs w:val="24"/>
                              </w:rPr>
                              <w:t>(四) 創新與重大成效</w:t>
                            </w:r>
                          </w:p>
                        </w:tc>
                        <w:tc>
                          <w:tcPr>
                            <w:tcW w:w="709" w:type="dxa"/>
                            <w:vAlign w:val="center"/>
                          </w:tcPr>
                          <w:p w:rsidR="00CD1896" w:rsidRPr="00715C60" w:rsidRDefault="00CD1896">
                            <w:pPr>
                              <w:pStyle w:val="TableParagraph"/>
                              <w:spacing w:before="62"/>
                              <w:jc w:val="center"/>
                              <w:rPr>
                                <w:rFonts w:ascii="標楷體" w:eastAsia="標楷體" w:hAnsi="標楷體"/>
                                <w:sz w:val="24"/>
                              </w:rPr>
                            </w:pPr>
                            <w:r w:rsidRPr="00715C60">
                              <w:rPr>
                                <w:rFonts w:ascii="標楷體" w:eastAsia="標楷體" w:hAnsi="標楷體"/>
                                <w:color w:val="0D0D0D"/>
                                <w:w w:val="99"/>
                                <w:sz w:val="24"/>
                              </w:rPr>
                              <w:t>5</w:t>
                            </w:r>
                          </w:p>
                        </w:tc>
                        <w:tc>
                          <w:tcPr>
                            <w:tcW w:w="708" w:type="dxa"/>
                            <w:vAlign w:val="center"/>
                          </w:tcPr>
                          <w:p w:rsidR="00CD1896" w:rsidRPr="00665490" w:rsidRDefault="00CD1896">
                            <w:pPr>
                              <w:pStyle w:val="TableParagraph"/>
                              <w:rPr>
                                <w:rFonts w:ascii="標楷體" w:eastAsia="標楷體" w:hAnsi="標楷體"/>
                              </w:rPr>
                            </w:pPr>
                          </w:p>
                        </w:tc>
                      </w:tr>
                      <w:tr w:rsidR="00CD1896" w:rsidRPr="00665490" w:rsidTr="00963102">
                        <w:trPr>
                          <w:trHeight w:val="359"/>
                        </w:trPr>
                        <w:tc>
                          <w:tcPr>
                            <w:tcW w:w="4253" w:type="dxa"/>
                          </w:tcPr>
                          <w:p w:rsidR="00CD1896" w:rsidRPr="00715C60" w:rsidRDefault="00CD1896" w:rsidP="007C4AA7">
                            <w:pPr>
                              <w:pStyle w:val="TableParagraph"/>
                              <w:spacing w:before="11" w:line="328" w:lineRule="exact"/>
                              <w:ind w:left="129"/>
                              <w:rPr>
                                <w:rFonts w:ascii="標楷體" w:eastAsia="標楷體" w:hAnsi="標楷體"/>
                                <w:color w:val="0D0D0D"/>
                                <w:sz w:val="24"/>
                                <w:szCs w:val="24"/>
                              </w:rPr>
                            </w:pPr>
                            <w:r w:rsidRPr="00715C60">
                              <w:rPr>
                                <w:rFonts w:ascii="標楷體" w:eastAsia="標楷體" w:hAnsi="標楷體" w:hint="eastAsia"/>
                                <w:color w:val="0D0D0D"/>
                                <w:sz w:val="24"/>
                                <w:szCs w:val="24"/>
                              </w:rPr>
                              <w:t>(</w:t>
                            </w:r>
                            <w:r w:rsidRPr="00715C60">
                              <w:rPr>
                                <w:rFonts w:ascii="標楷體" w:eastAsia="標楷體" w:hAnsi="標楷體"/>
                                <w:color w:val="0D0D0D"/>
                                <w:sz w:val="24"/>
                                <w:szCs w:val="24"/>
                              </w:rPr>
                              <w:t>五) 交通安全教育</w:t>
                            </w:r>
                            <w:r>
                              <w:rPr>
                                <w:rFonts w:eastAsia="標楷體" w:hint="eastAsia"/>
                              </w:rPr>
                              <w:t>及</w:t>
                            </w:r>
                            <w:r w:rsidRPr="007C4AA7">
                              <w:rPr>
                                <w:rFonts w:ascii="標楷體" w:eastAsia="標楷體" w:hAnsi="標楷體" w:cs="Gungsuh" w:hint="eastAsia"/>
                                <w:color w:val="000000" w:themeColor="text1"/>
                              </w:rPr>
                              <w:t>志願服務</w:t>
                            </w:r>
                            <w:r>
                              <w:rPr>
                                <w:rFonts w:eastAsia="標楷體" w:hint="eastAsia"/>
                              </w:rPr>
                              <w:t>加分項目</w:t>
                            </w:r>
                          </w:p>
                        </w:tc>
                        <w:tc>
                          <w:tcPr>
                            <w:tcW w:w="709" w:type="dxa"/>
                            <w:vAlign w:val="center"/>
                          </w:tcPr>
                          <w:p w:rsidR="00CD1896" w:rsidRPr="00715C60" w:rsidRDefault="00CD1896">
                            <w:pPr>
                              <w:pStyle w:val="TableParagraph"/>
                              <w:spacing w:before="62"/>
                              <w:jc w:val="center"/>
                              <w:rPr>
                                <w:rFonts w:ascii="標楷體" w:eastAsia="標楷體" w:hAnsi="標楷體"/>
                                <w:color w:val="0D0D0D"/>
                                <w:w w:val="99"/>
                                <w:sz w:val="24"/>
                              </w:rPr>
                            </w:pPr>
                            <w:r w:rsidRPr="00715C60">
                              <w:rPr>
                                <w:rFonts w:ascii="標楷體" w:eastAsia="標楷體" w:hAnsi="標楷體" w:hint="eastAsia"/>
                                <w:color w:val="0D0D0D"/>
                                <w:w w:val="99"/>
                                <w:sz w:val="24"/>
                              </w:rPr>
                              <w:t>5</w:t>
                            </w:r>
                          </w:p>
                        </w:tc>
                        <w:tc>
                          <w:tcPr>
                            <w:tcW w:w="708" w:type="dxa"/>
                            <w:vAlign w:val="center"/>
                          </w:tcPr>
                          <w:p w:rsidR="00CD1896" w:rsidRPr="00665490" w:rsidRDefault="00CD1896">
                            <w:pPr>
                              <w:pStyle w:val="TableParagraph"/>
                              <w:rPr>
                                <w:rFonts w:ascii="標楷體" w:eastAsia="標楷體" w:hAnsi="標楷體"/>
                              </w:rPr>
                            </w:pPr>
                          </w:p>
                        </w:tc>
                      </w:tr>
                      <w:tr w:rsidR="00CD1896" w:rsidRPr="00715C60" w:rsidTr="00963102">
                        <w:trPr>
                          <w:trHeight w:val="359"/>
                        </w:trPr>
                        <w:tc>
                          <w:tcPr>
                            <w:tcW w:w="4253" w:type="dxa"/>
                          </w:tcPr>
                          <w:p w:rsidR="00CD1896" w:rsidRPr="00715C60" w:rsidRDefault="00CD1896">
                            <w:pPr>
                              <w:pStyle w:val="TableParagraph"/>
                              <w:spacing w:before="12" w:line="328" w:lineRule="exact"/>
                              <w:ind w:left="1319" w:right="1313"/>
                              <w:jc w:val="center"/>
                              <w:rPr>
                                <w:rFonts w:ascii="標楷體" w:eastAsia="標楷體" w:hAnsi="標楷體"/>
                                <w:sz w:val="24"/>
                                <w:szCs w:val="24"/>
                              </w:rPr>
                            </w:pPr>
                            <w:r w:rsidRPr="00715C60">
                              <w:rPr>
                                <w:rFonts w:ascii="標楷體" w:eastAsia="標楷體" w:hAnsi="標楷體"/>
                                <w:color w:val="0D0D0D"/>
                                <w:sz w:val="24"/>
                                <w:szCs w:val="24"/>
                              </w:rPr>
                              <w:t>總計</w:t>
                            </w:r>
                          </w:p>
                        </w:tc>
                        <w:tc>
                          <w:tcPr>
                            <w:tcW w:w="709" w:type="dxa"/>
                            <w:vAlign w:val="center"/>
                          </w:tcPr>
                          <w:p w:rsidR="00CD1896" w:rsidRPr="00715C60" w:rsidRDefault="00CD1896" w:rsidP="003C0B9A">
                            <w:pPr>
                              <w:pStyle w:val="TableParagraph"/>
                              <w:spacing w:before="62"/>
                              <w:ind w:left="126" w:right="120"/>
                              <w:jc w:val="center"/>
                              <w:rPr>
                                <w:rFonts w:ascii="標楷體" w:eastAsia="標楷體" w:hAnsi="標楷體"/>
                                <w:sz w:val="24"/>
                                <w:szCs w:val="24"/>
                              </w:rPr>
                            </w:pPr>
                            <w:r w:rsidRPr="00715C60">
                              <w:rPr>
                                <w:rFonts w:ascii="標楷體" w:eastAsia="標楷體" w:hAnsi="標楷體"/>
                                <w:color w:val="0D0D0D"/>
                                <w:sz w:val="24"/>
                                <w:szCs w:val="24"/>
                              </w:rPr>
                              <w:t>10</w:t>
                            </w:r>
                            <w:r w:rsidRPr="00715C60">
                              <w:rPr>
                                <w:rFonts w:ascii="標楷體" w:eastAsia="標楷體" w:hAnsi="標楷體" w:hint="eastAsia"/>
                                <w:color w:val="0D0D0D"/>
                                <w:sz w:val="24"/>
                                <w:szCs w:val="24"/>
                              </w:rPr>
                              <w:t>5</w:t>
                            </w:r>
                          </w:p>
                        </w:tc>
                        <w:tc>
                          <w:tcPr>
                            <w:tcW w:w="708" w:type="dxa"/>
                            <w:vAlign w:val="center"/>
                          </w:tcPr>
                          <w:p w:rsidR="00CD1896" w:rsidRPr="00715C60" w:rsidRDefault="00CD1896">
                            <w:pPr>
                              <w:pStyle w:val="TableParagraph"/>
                              <w:rPr>
                                <w:rFonts w:ascii="標楷體" w:eastAsia="標楷體" w:hAnsi="標楷體"/>
                                <w:sz w:val="24"/>
                                <w:szCs w:val="24"/>
                              </w:rPr>
                            </w:pPr>
                          </w:p>
                        </w:tc>
                      </w:tr>
                    </w:tbl>
                    <w:p w:rsidR="00CD1896" w:rsidRPr="00715C60" w:rsidRDefault="00CD1896" w:rsidP="008E3B04">
                      <w:pPr>
                        <w:pStyle w:val="ad"/>
                        <w:rPr>
                          <w:sz w:val="24"/>
                          <w:szCs w:val="24"/>
                        </w:rPr>
                      </w:pPr>
                    </w:p>
                  </w:txbxContent>
                </v:textbox>
                <w10:wrap anchorx="page"/>
              </v:shape>
            </w:pict>
          </mc:Fallback>
        </mc:AlternateContent>
      </w:r>
      <w:r w:rsidR="00AE2037">
        <w:rPr>
          <w:noProof/>
          <w:lang w:val="en-US" w:bidi="ar-SA"/>
        </w:rPr>
        <mc:AlternateContent>
          <mc:Choice Requires="wps">
            <w:drawing>
              <wp:anchor distT="0" distB="0" distL="0" distR="0" simplePos="0" relativeHeight="251664896" behindDoc="0" locked="0" layoutInCell="1" allowOverlap="1" wp14:anchorId="416179B5" wp14:editId="5386DD6F">
                <wp:simplePos x="0" y="0"/>
                <wp:positionH relativeFrom="page">
                  <wp:posOffset>4829175</wp:posOffset>
                </wp:positionH>
                <wp:positionV relativeFrom="paragraph">
                  <wp:posOffset>1321435</wp:posOffset>
                </wp:positionV>
                <wp:extent cx="2838450" cy="942975"/>
                <wp:effectExtent l="0" t="0" r="0" b="952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c"/>
                              <w:tblW w:w="3681" w:type="dxa"/>
                              <w:tblInd w:w="555" w:type="dxa"/>
                              <w:tblLook w:val="04A0" w:firstRow="1" w:lastRow="0" w:firstColumn="1" w:lastColumn="0" w:noHBand="0" w:noVBand="1"/>
                            </w:tblPr>
                            <w:tblGrid>
                              <w:gridCol w:w="2672"/>
                              <w:gridCol w:w="1009"/>
                            </w:tblGrid>
                            <w:tr w:rsidR="00CD1896" w:rsidRPr="00854A73" w:rsidTr="003729D5">
                              <w:tc>
                                <w:tcPr>
                                  <w:tcW w:w="2672" w:type="dxa"/>
                                  <w:shd w:val="clear" w:color="auto" w:fill="F2F2F2" w:themeFill="background1" w:themeFillShade="F2"/>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color w:val="0D0D0D" w:themeColor="text1" w:themeTint="F2"/>
                                    </w:rPr>
                                    <w:t>得分總計分數</w:t>
                                  </w:r>
                                </w:p>
                              </w:tc>
                              <w:tc>
                                <w:tcPr>
                                  <w:tcW w:w="1009" w:type="dxa"/>
                                  <w:shd w:val="clear" w:color="auto" w:fill="F2F2F2" w:themeFill="background1" w:themeFillShade="F2"/>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color w:val="0D0D0D" w:themeColor="text1" w:themeTint="F2"/>
                                    </w:rPr>
                                    <w:t>等第</w:t>
                                  </w:r>
                                </w:p>
                              </w:tc>
                            </w:tr>
                            <w:tr w:rsidR="00CD1896" w:rsidRPr="00854A73" w:rsidTr="003729D5">
                              <w:tc>
                                <w:tcPr>
                                  <w:tcW w:w="2672" w:type="dxa"/>
                                </w:tcPr>
                                <w:p w:rsidR="00CD1896" w:rsidRPr="00715C60" w:rsidRDefault="00CD1896" w:rsidP="003729D5">
                                  <w:pPr>
                                    <w:tabs>
                                      <w:tab w:val="center" w:pos="1438"/>
                                    </w:tabs>
                                    <w:ind w:rightChars="109" w:right="218"/>
                                    <w:rPr>
                                      <w:rFonts w:ascii="標楷體" w:eastAsia="標楷體" w:hAnsi="標楷體" w:cs="Times New Roman"/>
                                      <w:color w:val="0D0D0D" w:themeColor="text1" w:themeTint="F2"/>
                                    </w:rPr>
                                  </w:pPr>
                                  <w:r w:rsidRPr="00715C60">
                                    <w:rPr>
                                      <w:rFonts w:ascii="標楷體" w:eastAsia="標楷體" w:hAnsi="標楷體" w:cs="Times New Roman"/>
                                      <w:color w:val="0D0D0D" w:themeColor="text1" w:themeTint="F2"/>
                                    </w:rPr>
                                    <w:t>90</w:t>
                                  </w:r>
                                  <w:r w:rsidRPr="00715C60">
                                    <w:rPr>
                                      <w:rFonts w:ascii="標楷體" w:eastAsia="標楷體" w:hAnsi="標楷體" w:cs="Times New Roman" w:hint="eastAsia"/>
                                      <w:color w:val="0D0D0D" w:themeColor="text1" w:themeTint="F2"/>
                                    </w:rPr>
                                    <w:t>分以上</w:t>
                                  </w:r>
                                </w:p>
                              </w:tc>
                              <w:tc>
                                <w:tcPr>
                                  <w:tcW w:w="1009" w:type="dxa"/>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優</w:t>
                                  </w:r>
                                </w:p>
                              </w:tc>
                            </w:tr>
                            <w:tr w:rsidR="00CD1896" w:rsidRPr="00854A73" w:rsidTr="003729D5">
                              <w:tc>
                                <w:tcPr>
                                  <w:tcW w:w="2672" w:type="dxa"/>
                                </w:tcPr>
                                <w:p w:rsidR="00CD1896" w:rsidRPr="00715C60" w:rsidRDefault="00CD1896" w:rsidP="003729D5">
                                  <w:pPr>
                                    <w:tabs>
                                      <w:tab w:val="center" w:pos="1438"/>
                                    </w:tabs>
                                    <w:ind w:rightChars="109" w:right="218"/>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80分以上未滿90分</w:t>
                                  </w:r>
                                </w:p>
                              </w:tc>
                              <w:tc>
                                <w:tcPr>
                                  <w:tcW w:w="1009" w:type="dxa"/>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甲</w:t>
                                  </w:r>
                                </w:p>
                              </w:tc>
                            </w:tr>
                            <w:tr w:rsidR="00CD1896" w:rsidRPr="00854A73" w:rsidTr="003729D5">
                              <w:tc>
                                <w:tcPr>
                                  <w:tcW w:w="2672" w:type="dxa"/>
                                </w:tcPr>
                                <w:p w:rsidR="00CD1896" w:rsidRPr="00715C60" w:rsidRDefault="00CD1896" w:rsidP="003729D5">
                                  <w:pPr>
                                    <w:tabs>
                                      <w:tab w:val="center" w:pos="1438"/>
                                    </w:tabs>
                                    <w:ind w:rightChars="109" w:right="218"/>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未滿80分</w:t>
                                  </w:r>
                                </w:p>
                              </w:tc>
                              <w:tc>
                                <w:tcPr>
                                  <w:tcW w:w="1009" w:type="dxa"/>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乙</w:t>
                                  </w:r>
                                </w:p>
                              </w:tc>
                            </w:tr>
                          </w:tbl>
                          <w:p w:rsidR="00CD1896" w:rsidRDefault="00CD1896" w:rsidP="008E3B04">
                            <w:pPr>
                              <w:pStyle w:val="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179B5" id="文字方塊 3" o:spid="_x0000_s1028" type="#_x0000_t202" style="position:absolute;margin-left:380.25pt;margin-top:104.05pt;width:223.5pt;height:74.2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" filled="f" stroked="f">
                <v:textbox inset="0,0,0,0">
                  <w:txbxContent>
                    <w:tbl>
                      <w:tblPr>
                        <w:tblStyle w:val="ac"/>
                        <w:tblW w:w="3681" w:type="dxa"/>
                        <w:tblInd w:w="555" w:type="dxa"/>
                        <w:tblLook w:val="04A0" w:firstRow="1" w:lastRow="0" w:firstColumn="1" w:lastColumn="0" w:noHBand="0" w:noVBand="1"/>
                      </w:tblPr>
                      <w:tblGrid>
                        <w:gridCol w:w="2672"/>
                        <w:gridCol w:w="1009"/>
                      </w:tblGrid>
                      <w:tr w:rsidR="00CD1896" w:rsidRPr="00854A73" w:rsidTr="003729D5">
                        <w:tc>
                          <w:tcPr>
                            <w:tcW w:w="2672" w:type="dxa"/>
                            <w:shd w:val="clear" w:color="auto" w:fill="F2F2F2" w:themeFill="background1" w:themeFillShade="F2"/>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color w:val="0D0D0D" w:themeColor="text1" w:themeTint="F2"/>
                              </w:rPr>
                              <w:t>得分總計分數</w:t>
                            </w:r>
                          </w:p>
                        </w:tc>
                        <w:tc>
                          <w:tcPr>
                            <w:tcW w:w="1009" w:type="dxa"/>
                            <w:shd w:val="clear" w:color="auto" w:fill="F2F2F2" w:themeFill="background1" w:themeFillShade="F2"/>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color w:val="0D0D0D" w:themeColor="text1" w:themeTint="F2"/>
                              </w:rPr>
                              <w:t>等第</w:t>
                            </w:r>
                          </w:p>
                        </w:tc>
                      </w:tr>
                      <w:tr w:rsidR="00CD1896" w:rsidRPr="00854A73" w:rsidTr="003729D5">
                        <w:tc>
                          <w:tcPr>
                            <w:tcW w:w="2672" w:type="dxa"/>
                          </w:tcPr>
                          <w:p w:rsidR="00CD1896" w:rsidRPr="00715C60" w:rsidRDefault="00CD1896" w:rsidP="003729D5">
                            <w:pPr>
                              <w:tabs>
                                <w:tab w:val="center" w:pos="1438"/>
                              </w:tabs>
                              <w:ind w:rightChars="109" w:right="218"/>
                              <w:rPr>
                                <w:rFonts w:ascii="標楷體" w:eastAsia="標楷體" w:hAnsi="標楷體" w:cs="Times New Roman"/>
                                <w:color w:val="0D0D0D" w:themeColor="text1" w:themeTint="F2"/>
                              </w:rPr>
                            </w:pPr>
                            <w:r w:rsidRPr="00715C60">
                              <w:rPr>
                                <w:rFonts w:ascii="標楷體" w:eastAsia="標楷體" w:hAnsi="標楷體" w:cs="Times New Roman"/>
                                <w:color w:val="0D0D0D" w:themeColor="text1" w:themeTint="F2"/>
                              </w:rPr>
                              <w:t>90</w:t>
                            </w:r>
                            <w:r w:rsidRPr="00715C60">
                              <w:rPr>
                                <w:rFonts w:ascii="標楷體" w:eastAsia="標楷體" w:hAnsi="標楷體" w:cs="Times New Roman" w:hint="eastAsia"/>
                                <w:color w:val="0D0D0D" w:themeColor="text1" w:themeTint="F2"/>
                              </w:rPr>
                              <w:t>分以上</w:t>
                            </w:r>
                          </w:p>
                        </w:tc>
                        <w:tc>
                          <w:tcPr>
                            <w:tcW w:w="1009" w:type="dxa"/>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優</w:t>
                            </w:r>
                          </w:p>
                        </w:tc>
                      </w:tr>
                      <w:tr w:rsidR="00CD1896" w:rsidRPr="00854A73" w:rsidTr="003729D5">
                        <w:tc>
                          <w:tcPr>
                            <w:tcW w:w="2672" w:type="dxa"/>
                          </w:tcPr>
                          <w:p w:rsidR="00CD1896" w:rsidRPr="00715C60" w:rsidRDefault="00CD1896" w:rsidP="003729D5">
                            <w:pPr>
                              <w:tabs>
                                <w:tab w:val="center" w:pos="1438"/>
                              </w:tabs>
                              <w:ind w:rightChars="109" w:right="218"/>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80分以上未滿90分</w:t>
                            </w:r>
                          </w:p>
                        </w:tc>
                        <w:tc>
                          <w:tcPr>
                            <w:tcW w:w="1009" w:type="dxa"/>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甲</w:t>
                            </w:r>
                          </w:p>
                        </w:tc>
                      </w:tr>
                      <w:tr w:rsidR="00CD1896" w:rsidRPr="00854A73" w:rsidTr="003729D5">
                        <w:tc>
                          <w:tcPr>
                            <w:tcW w:w="2672" w:type="dxa"/>
                          </w:tcPr>
                          <w:p w:rsidR="00CD1896" w:rsidRPr="00715C60" w:rsidRDefault="00CD1896" w:rsidP="003729D5">
                            <w:pPr>
                              <w:tabs>
                                <w:tab w:val="center" w:pos="1438"/>
                              </w:tabs>
                              <w:ind w:rightChars="109" w:right="218"/>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未滿80分</w:t>
                            </w:r>
                          </w:p>
                        </w:tc>
                        <w:tc>
                          <w:tcPr>
                            <w:tcW w:w="1009" w:type="dxa"/>
                          </w:tcPr>
                          <w:p w:rsidR="00CD1896" w:rsidRPr="00715C60" w:rsidRDefault="00CD1896" w:rsidP="003729D5">
                            <w:pPr>
                              <w:tabs>
                                <w:tab w:val="center" w:pos="1438"/>
                              </w:tabs>
                              <w:ind w:rightChars="109" w:right="218"/>
                              <w:jc w:val="center"/>
                              <w:rPr>
                                <w:rFonts w:ascii="標楷體" w:eastAsia="標楷體" w:hAnsi="標楷體" w:cs="Times New Roman"/>
                                <w:color w:val="0D0D0D" w:themeColor="text1" w:themeTint="F2"/>
                              </w:rPr>
                            </w:pPr>
                            <w:r w:rsidRPr="00715C60">
                              <w:rPr>
                                <w:rFonts w:ascii="標楷體" w:eastAsia="標楷體" w:hAnsi="標楷體" w:cs="Times New Roman" w:hint="eastAsia"/>
                                <w:color w:val="0D0D0D" w:themeColor="text1" w:themeTint="F2"/>
                              </w:rPr>
                              <w:t>乙</w:t>
                            </w:r>
                          </w:p>
                        </w:tc>
                      </w:tr>
                    </w:tbl>
                    <w:p w:rsidR="00CD1896" w:rsidRDefault="00CD1896" w:rsidP="008E3B04">
                      <w:pPr>
                        <w:pStyle w:val="ad"/>
                      </w:pPr>
                    </w:p>
                  </w:txbxContent>
                </v:textbox>
                <w10:wrap anchorx="page"/>
              </v:shape>
            </w:pict>
          </mc:Fallback>
        </mc:AlternateContent>
      </w:r>
    </w:p>
    <w:p w:rsidR="00C22C51" w:rsidRPr="00C22C51" w:rsidRDefault="00C22C51" w:rsidP="00723836">
      <w:pPr>
        <w:snapToGrid w:val="0"/>
        <w:ind w:rightChars="109" w:right="218"/>
        <w:jc w:val="center"/>
        <w:rPr>
          <w:rFonts w:ascii="標楷體" w:eastAsia="標楷體" w:hAnsi="標楷體"/>
          <w:color w:val="000000"/>
          <w:sz w:val="28"/>
          <w:szCs w:val="28"/>
        </w:rPr>
      </w:pPr>
      <w:bookmarkStart w:id="0" w:name="_GoBack"/>
      <w:bookmarkEnd w:id="0"/>
    </w:p>
    <w:sectPr w:rsidR="00C22C51" w:rsidRPr="00C22C51" w:rsidSect="00723836">
      <w:footerReference w:type="default" r:id="rId8"/>
      <w:pgSz w:w="16840" w:h="11910" w:orient="landscape"/>
      <w:pgMar w:top="740" w:right="840" w:bottom="580" w:left="1340" w:header="0" w:footer="115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62" w:rsidRDefault="00212662">
      <w:r>
        <w:separator/>
      </w:r>
    </w:p>
  </w:endnote>
  <w:endnote w:type="continuationSeparator" w:id="0">
    <w:p w:rsidR="00212662" w:rsidRDefault="0021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
    <w:altName w:val="Times New Roman"/>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896" w:rsidRPr="000B46E4" w:rsidRDefault="00CD1896" w:rsidP="000B46E4">
    <w:pPr>
      <w:pStyle w:val="a9"/>
      <w:jc w:val="center"/>
      <w:rPr>
        <w:noProof/>
        <w:lang w:val="zh-TW"/>
      </w:rPr>
    </w:pPr>
    <w:r w:rsidRPr="000B46E4">
      <w:rPr>
        <w:noProof/>
        <w:lang w:val="zh-TW"/>
      </w:rPr>
      <w:fldChar w:fldCharType="begin"/>
    </w:r>
    <w:r w:rsidRPr="000B46E4">
      <w:rPr>
        <w:noProof/>
        <w:lang w:val="zh-TW"/>
      </w:rPr>
      <w:instrText>PAGE</w:instrText>
    </w:r>
    <w:r w:rsidRPr="000B46E4">
      <w:rPr>
        <w:noProof/>
        <w:lang w:val="zh-TW"/>
      </w:rPr>
      <w:fldChar w:fldCharType="separate"/>
    </w:r>
    <w:r w:rsidR="00C719BF">
      <w:rPr>
        <w:noProof/>
        <w:lang w:val="zh-TW"/>
      </w:rPr>
      <w:t>2</w:t>
    </w:r>
    <w:r w:rsidRPr="000B46E4">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62" w:rsidRDefault="00212662">
      <w:r>
        <w:separator/>
      </w:r>
    </w:p>
  </w:footnote>
  <w:footnote w:type="continuationSeparator" w:id="0">
    <w:p w:rsidR="00212662" w:rsidRDefault="002126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FCC"/>
    <w:multiLevelType w:val="hybridMultilevel"/>
    <w:tmpl w:val="AB9ADC98"/>
    <w:lvl w:ilvl="0" w:tplc="F1142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E4B73"/>
    <w:multiLevelType w:val="hybridMultilevel"/>
    <w:tmpl w:val="923C8032"/>
    <w:lvl w:ilvl="0" w:tplc="11101A34">
      <w:start w:val="1"/>
      <w:numFmt w:val="decimal"/>
      <w:lvlText w:val="%1."/>
      <w:lvlJc w:val="left"/>
      <w:pPr>
        <w:ind w:left="360" w:hanging="360"/>
      </w:pPr>
      <w:rPr>
        <w:rFonts w:hint="default"/>
      </w:rPr>
    </w:lvl>
    <w:lvl w:ilvl="1" w:tplc="87F64956">
      <w:start w:val="1"/>
      <w:numFmt w:val="taiwaneseCountingThousand"/>
      <w:lvlText w:val="%2、"/>
      <w:lvlJc w:val="left"/>
      <w:pPr>
        <w:ind w:left="862"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A77A2"/>
    <w:multiLevelType w:val="hybridMultilevel"/>
    <w:tmpl w:val="B53EA2B2"/>
    <w:lvl w:ilvl="0" w:tplc="ED50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26CD7"/>
    <w:multiLevelType w:val="hybridMultilevel"/>
    <w:tmpl w:val="F904DA96"/>
    <w:lvl w:ilvl="0" w:tplc="BFFE1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F952A1"/>
    <w:multiLevelType w:val="multilevel"/>
    <w:tmpl w:val="13A60BD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5" w15:restartNumberingAfterBreak="0">
    <w:nsid w:val="07016610"/>
    <w:multiLevelType w:val="hybridMultilevel"/>
    <w:tmpl w:val="2DE29736"/>
    <w:lvl w:ilvl="0" w:tplc="E33AE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A0133E"/>
    <w:multiLevelType w:val="hybridMultilevel"/>
    <w:tmpl w:val="69F2D4AA"/>
    <w:lvl w:ilvl="0" w:tplc="C9882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263E8"/>
    <w:multiLevelType w:val="hybridMultilevel"/>
    <w:tmpl w:val="B9EC2EA2"/>
    <w:lvl w:ilvl="0" w:tplc="05781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8B2847"/>
    <w:multiLevelType w:val="multilevel"/>
    <w:tmpl w:val="2AF8F000"/>
    <w:lvl w:ilvl="0">
      <w:start w:val="1"/>
      <w:numFmt w:val="taiwaneseCountingThousand"/>
      <w:suff w:val="nothing"/>
      <w:lvlText w:val="(%1)"/>
      <w:lvlJc w:val="left"/>
      <w:pPr>
        <w:ind w:left="960" w:hanging="450"/>
      </w:pPr>
      <w:rPr>
        <w:rFonts w:hint="eastAsia"/>
        <w:vertAlign w:val="baseline"/>
      </w:rPr>
    </w:lvl>
    <w:lvl w:ilvl="1">
      <w:start w:val="1"/>
      <w:numFmt w:val="decimal"/>
      <w:lvlText w:val="%2、"/>
      <w:lvlJc w:val="left"/>
      <w:pPr>
        <w:ind w:left="0" w:hanging="480"/>
      </w:pPr>
      <w:rPr>
        <w:rFonts w:ascii="Times New Roman" w:eastAsia="新細明體" w:hAnsi="Times New Roman" w:cs="Times New Roman" w:hint="eastAsia"/>
        <w:vertAlign w:val="baseline"/>
      </w:rPr>
    </w:lvl>
    <w:lvl w:ilvl="2">
      <w:start w:val="1"/>
      <w:numFmt w:val="lowerRoman"/>
      <w:lvlText w:val="%3."/>
      <w:lvlJc w:val="right"/>
      <w:pPr>
        <w:ind w:left="480" w:hanging="480"/>
      </w:pPr>
      <w:rPr>
        <w:rFonts w:ascii="Times New Roman" w:eastAsia="新細明體" w:hAnsi="Times New Roman" w:cs="Times New Roman" w:hint="eastAsia"/>
        <w:vertAlign w:val="baseline"/>
      </w:rPr>
    </w:lvl>
    <w:lvl w:ilvl="3">
      <w:start w:val="1"/>
      <w:numFmt w:val="decimal"/>
      <w:lvlText w:val="%4."/>
      <w:lvlJc w:val="left"/>
      <w:pPr>
        <w:ind w:left="960" w:hanging="480"/>
      </w:pPr>
      <w:rPr>
        <w:rFonts w:ascii="Times New Roman" w:eastAsia="新細明體" w:hAnsi="Times New Roman" w:cs="Times New Roman" w:hint="eastAsia"/>
        <w:vertAlign w:val="baseline"/>
      </w:rPr>
    </w:lvl>
    <w:lvl w:ilvl="4">
      <w:start w:val="1"/>
      <w:numFmt w:val="decimal"/>
      <w:lvlText w:val="%5、"/>
      <w:lvlJc w:val="left"/>
      <w:pPr>
        <w:ind w:left="1440" w:hanging="480"/>
      </w:pPr>
      <w:rPr>
        <w:rFonts w:ascii="Times New Roman" w:eastAsia="新細明體" w:hAnsi="Times New Roman" w:cs="Times New Roman" w:hint="eastAsia"/>
        <w:vertAlign w:val="baseline"/>
      </w:rPr>
    </w:lvl>
    <w:lvl w:ilvl="5">
      <w:start w:val="1"/>
      <w:numFmt w:val="lowerRoman"/>
      <w:lvlText w:val="%6."/>
      <w:lvlJc w:val="right"/>
      <w:pPr>
        <w:ind w:left="1920" w:hanging="480"/>
      </w:pPr>
      <w:rPr>
        <w:rFonts w:ascii="Times New Roman" w:eastAsia="新細明體" w:hAnsi="Times New Roman" w:cs="Times New Roman" w:hint="eastAsia"/>
        <w:vertAlign w:val="baseline"/>
      </w:rPr>
    </w:lvl>
    <w:lvl w:ilvl="6">
      <w:start w:val="1"/>
      <w:numFmt w:val="decimal"/>
      <w:lvlText w:val="%7."/>
      <w:lvlJc w:val="left"/>
      <w:pPr>
        <w:ind w:left="2400" w:hanging="480"/>
      </w:pPr>
      <w:rPr>
        <w:rFonts w:ascii="Times New Roman" w:eastAsia="新細明體" w:hAnsi="Times New Roman" w:cs="Times New Roman" w:hint="eastAsia"/>
        <w:vertAlign w:val="baseline"/>
      </w:rPr>
    </w:lvl>
    <w:lvl w:ilvl="7">
      <w:start w:val="1"/>
      <w:numFmt w:val="decimal"/>
      <w:lvlText w:val="%8、"/>
      <w:lvlJc w:val="left"/>
      <w:pPr>
        <w:ind w:left="2880" w:hanging="480"/>
      </w:pPr>
      <w:rPr>
        <w:rFonts w:ascii="Times New Roman" w:eastAsia="新細明體" w:hAnsi="Times New Roman" w:cs="Times New Roman" w:hint="eastAsia"/>
        <w:vertAlign w:val="baseline"/>
      </w:rPr>
    </w:lvl>
    <w:lvl w:ilvl="8">
      <w:start w:val="1"/>
      <w:numFmt w:val="lowerRoman"/>
      <w:lvlText w:val="%9."/>
      <w:lvlJc w:val="right"/>
      <w:pPr>
        <w:ind w:left="3360" w:hanging="480"/>
      </w:pPr>
      <w:rPr>
        <w:rFonts w:ascii="Times New Roman" w:eastAsia="新細明體" w:hAnsi="Times New Roman" w:cs="Times New Roman" w:hint="eastAsia"/>
        <w:vertAlign w:val="baseline"/>
      </w:rPr>
    </w:lvl>
  </w:abstractNum>
  <w:abstractNum w:abstractNumId="9" w15:restartNumberingAfterBreak="0">
    <w:nsid w:val="137527D3"/>
    <w:multiLevelType w:val="hybridMultilevel"/>
    <w:tmpl w:val="2FCC188C"/>
    <w:lvl w:ilvl="0" w:tplc="55529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2C2FC8"/>
    <w:multiLevelType w:val="multilevel"/>
    <w:tmpl w:val="51C2036C"/>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taiwaneseCountingThousand"/>
      <w:suff w:val="nothing"/>
      <w:lvlText w:val="(%2)"/>
      <w:lvlJc w:val="left"/>
      <w:pPr>
        <w:ind w:left="960" w:hanging="480"/>
      </w:pPr>
      <w:rPr>
        <w:rFonts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1" w15:restartNumberingAfterBreak="0">
    <w:nsid w:val="1AF259D3"/>
    <w:multiLevelType w:val="hybridMultilevel"/>
    <w:tmpl w:val="5B2AE6CA"/>
    <w:lvl w:ilvl="0" w:tplc="89B46138">
      <w:start w:val="1"/>
      <w:numFmt w:val="decimal"/>
      <w:lvlText w:val="%1."/>
      <w:lvlJc w:val="left"/>
      <w:pPr>
        <w:ind w:left="360" w:hanging="36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F25C63"/>
    <w:multiLevelType w:val="hybridMultilevel"/>
    <w:tmpl w:val="16CE56E4"/>
    <w:lvl w:ilvl="0" w:tplc="9AA06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D60DDD"/>
    <w:multiLevelType w:val="multilevel"/>
    <w:tmpl w:val="CC2C3694"/>
    <w:lvl w:ilvl="0">
      <w:start w:val="1"/>
      <w:numFmt w:val="taiwaneseCountingThousand"/>
      <w:suff w:val="nothing"/>
      <w:lvlText w:val="%1、"/>
      <w:lvlJc w:val="left"/>
      <w:pPr>
        <w:ind w:left="567" w:hanging="567"/>
      </w:pPr>
      <w:rPr>
        <w:rFonts w:hint="eastAsia"/>
        <w:vertAlign w:val="baseline"/>
        <w:lang w:val="en-US"/>
      </w:rPr>
    </w:lvl>
    <w:lvl w:ilvl="1">
      <w:start w:val="1"/>
      <w:numFmt w:val="decimal"/>
      <w:lvlText w:val="（%2）"/>
      <w:lvlJc w:val="left"/>
      <w:pPr>
        <w:ind w:left="1200" w:hanging="720"/>
      </w:pPr>
      <w:rPr>
        <w:rFonts w:ascii="Times New Roman" w:eastAsia="新細明體" w:hAnsi="Times New Roman" w:cs="Times New Roman" w:hint="eastAsia"/>
        <w:vertAlign w:val="baseline"/>
      </w:rPr>
    </w:lvl>
    <w:lvl w:ilvl="2">
      <w:start w:val="1"/>
      <w:numFmt w:val="lowerRoman"/>
      <w:lvlText w:val="%3."/>
      <w:lvlJc w:val="right"/>
      <w:pPr>
        <w:ind w:left="1440" w:hanging="480"/>
      </w:pPr>
      <w:rPr>
        <w:rFonts w:ascii="Times New Roman" w:eastAsia="新細明體" w:hAnsi="Times New Roman" w:cs="Times New Roman" w:hint="eastAsia"/>
        <w:vertAlign w:val="baseline"/>
      </w:rPr>
    </w:lvl>
    <w:lvl w:ilvl="3">
      <w:start w:val="1"/>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4" w15:restartNumberingAfterBreak="0">
    <w:nsid w:val="22332D99"/>
    <w:multiLevelType w:val="multilevel"/>
    <w:tmpl w:val="86782CB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15" w15:restartNumberingAfterBreak="0">
    <w:nsid w:val="27690FE0"/>
    <w:multiLevelType w:val="multilevel"/>
    <w:tmpl w:val="51C2036C"/>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taiwaneseCountingThousand"/>
      <w:suff w:val="nothing"/>
      <w:lvlText w:val="(%2)"/>
      <w:lvlJc w:val="left"/>
      <w:pPr>
        <w:ind w:left="960" w:hanging="480"/>
      </w:pPr>
      <w:rPr>
        <w:rFonts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6" w15:restartNumberingAfterBreak="0">
    <w:nsid w:val="2DE61075"/>
    <w:multiLevelType w:val="multilevel"/>
    <w:tmpl w:val="A8069434"/>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decimal"/>
      <w:lvlText w:val="(%2)"/>
      <w:lvlJc w:val="left"/>
      <w:pPr>
        <w:ind w:left="960" w:hanging="480"/>
      </w:pPr>
      <w:rPr>
        <w:rFonts w:ascii="Times New Roman" w:eastAsia="新細明體" w:hAnsi="Times New Roman" w:cs="Times New Roman"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48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7" w15:restartNumberingAfterBreak="0">
    <w:nsid w:val="2E3574CD"/>
    <w:multiLevelType w:val="multilevel"/>
    <w:tmpl w:val="2AF8F000"/>
    <w:lvl w:ilvl="0">
      <w:start w:val="1"/>
      <w:numFmt w:val="taiwaneseCountingThousand"/>
      <w:suff w:val="nothing"/>
      <w:lvlText w:val="(%1)"/>
      <w:lvlJc w:val="left"/>
      <w:pPr>
        <w:ind w:left="960" w:hanging="450"/>
      </w:pPr>
      <w:rPr>
        <w:rFonts w:hint="eastAsia"/>
        <w:vertAlign w:val="baseline"/>
      </w:rPr>
    </w:lvl>
    <w:lvl w:ilvl="1">
      <w:start w:val="1"/>
      <w:numFmt w:val="decimal"/>
      <w:lvlText w:val="%2、"/>
      <w:lvlJc w:val="left"/>
      <w:pPr>
        <w:ind w:left="0" w:hanging="480"/>
      </w:pPr>
      <w:rPr>
        <w:rFonts w:ascii="Times New Roman" w:eastAsia="新細明體" w:hAnsi="Times New Roman" w:cs="Times New Roman" w:hint="eastAsia"/>
        <w:vertAlign w:val="baseline"/>
      </w:rPr>
    </w:lvl>
    <w:lvl w:ilvl="2">
      <w:start w:val="1"/>
      <w:numFmt w:val="lowerRoman"/>
      <w:lvlText w:val="%3."/>
      <w:lvlJc w:val="right"/>
      <w:pPr>
        <w:ind w:left="480" w:hanging="480"/>
      </w:pPr>
      <w:rPr>
        <w:rFonts w:ascii="Times New Roman" w:eastAsia="新細明體" w:hAnsi="Times New Roman" w:cs="Times New Roman" w:hint="eastAsia"/>
        <w:vertAlign w:val="baseline"/>
      </w:rPr>
    </w:lvl>
    <w:lvl w:ilvl="3">
      <w:start w:val="1"/>
      <w:numFmt w:val="decimal"/>
      <w:lvlText w:val="%4."/>
      <w:lvlJc w:val="left"/>
      <w:pPr>
        <w:ind w:left="960" w:hanging="480"/>
      </w:pPr>
      <w:rPr>
        <w:rFonts w:ascii="Times New Roman" w:eastAsia="新細明體" w:hAnsi="Times New Roman" w:cs="Times New Roman" w:hint="eastAsia"/>
        <w:vertAlign w:val="baseline"/>
      </w:rPr>
    </w:lvl>
    <w:lvl w:ilvl="4">
      <w:start w:val="1"/>
      <w:numFmt w:val="decimal"/>
      <w:lvlText w:val="%5、"/>
      <w:lvlJc w:val="left"/>
      <w:pPr>
        <w:ind w:left="1440" w:hanging="480"/>
      </w:pPr>
      <w:rPr>
        <w:rFonts w:ascii="Times New Roman" w:eastAsia="新細明體" w:hAnsi="Times New Roman" w:cs="Times New Roman" w:hint="eastAsia"/>
        <w:vertAlign w:val="baseline"/>
      </w:rPr>
    </w:lvl>
    <w:lvl w:ilvl="5">
      <w:start w:val="1"/>
      <w:numFmt w:val="lowerRoman"/>
      <w:lvlText w:val="%6."/>
      <w:lvlJc w:val="right"/>
      <w:pPr>
        <w:ind w:left="1920" w:hanging="480"/>
      </w:pPr>
      <w:rPr>
        <w:rFonts w:ascii="Times New Roman" w:eastAsia="新細明體" w:hAnsi="Times New Roman" w:cs="Times New Roman" w:hint="eastAsia"/>
        <w:vertAlign w:val="baseline"/>
      </w:rPr>
    </w:lvl>
    <w:lvl w:ilvl="6">
      <w:start w:val="1"/>
      <w:numFmt w:val="decimal"/>
      <w:lvlText w:val="%7."/>
      <w:lvlJc w:val="left"/>
      <w:pPr>
        <w:ind w:left="2400" w:hanging="480"/>
      </w:pPr>
      <w:rPr>
        <w:rFonts w:ascii="Times New Roman" w:eastAsia="新細明體" w:hAnsi="Times New Roman" w:cs="Times New Roman" w:hint="eastAsia"/>
        <w:vertAlign w:val="baseline"/>
      </w:rPr>
    </w:lvl>
    <w:lvl w:ilvl="7">
      <w:start w:val="1"/>
      <w:numFmt w:val="decimal"/>
      <w:lvlText w:val="%8、"/>
      <w:lvlJc w:val="left"/>
      <w:pPr>
        <w:ind w:left="2880" w:hanging="480"/>
      </w:pPr>
      <w:rPr>
        <w:rFonts w:ascii="Times New Roman" w:eastAsia="新細明體" w:hAnsi="Times New Roman" w:cs="Times New Roman" w:hint="eastAsia"/>
        <w:vertAlign w:val="baseline"/>
      </w:rPr>
    </w:lvl>
    <w:lvl w:ilvl="8">
      <w:start w:val="1"/>
      <w:numFmt w:val="lowerRoman"/>
      <w:lvlText w:val="%9."/>
      <w:lvlJc w:val="right"/>
      <w:pPr>
        <w:ind w:left="3360" w:hanging="480"/>
      </w:pPr>
      <w:rPr>
        <w:rFonts w:ascii="Times New Roman" w:eastAsia="新細明體" w:hAnsi="Times New Roman" w:cs="Times New Roman" w:hint="eastAsia"/>
        <w:vertAlign w:val="baseline"/>
      </w:rPr>
    </w:lvl>
  </w:abstractNum>
  <w:abstractNum w:abstractNumId="18" w15:restartNumberingAfterBreak="0">
    <w:nsid w:val="2EAC3E75"/>
    <w:multiLevelType w:val="hybridMultilevel"/>
    <w:tmpl w:val="F45C37CC"/>
    <w:lvl w:ilvl="0" w:tplc="2670F008">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0C823F0"/>
    <w:multiLevelType w:val="hybridMultilevel"/>
    <w:tmpl w:val="24A65264"/>
    <w:lvl w:ilvl="0" w:tplc="6FEC0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E27EF7"/>
    <w:multiLevelType w:val="multilevel"/>
    <w:tmpl w:val="B2F4E670"/>
    <w:lvl w:ilvl="0">
      <w:start w:val="1"/>
      <w:numFmt w:val="taiwaneseCountingThousand"/>
      <w:suff w:val="nothing"/>
      <w:lvlText w:val="(%1)"/>
      <w:lvlJc w:val="left"/>
      <w:pPr>
        <w:ind w:left="2340" w:hanging="480"/>
      </w:pPr>
      <w:rPr>
        <w:rFonts w:hint="eastAsia"/>
        <w:vertAlign w:val="baseline"/>
      </w:rPr>
    </w:lvl>
    <w:lvl w:ilvl="1">
      <w:start w:val="1"/>
      <w:numFmt w:val="decimal"/>
      <w:lvlText w:val="%2、"/>
      <w:lvlJc w:val="left"/>
      <w:pPr>
        <w:ind w:left="1380" w:hanging="480"/>
      </w:pPr>
      <w:rPr>
        <w:rFonts w:ascii="Times New Roman" w:eastAsia="新細明體" w:hAnsi="Times New Roman" w:cs="Times New Roman" w:hint="eastAsia"/>
        <w:vertAlign w:val="baseline"/>
      </w:rPr>
    </w:lvl>
    <w:lvl w:ilvl="2">
      <w:start w:val="1"/>
      <w:numFmt w:val="lowerRoman"/>
      <w:lvlText w:val="%3."/>
      <w:lvlJc w:val="right"/>
      <w:pPr>
        <w:ind w:left="1860" w:hanging="480"/>
      </w:pPr>
      <w:rPr>
        <w:rFonts w:ascii="Times New Roman" w:eastAsia="新細明體" w:hAnsi="Times New Roman" w:cs="Times New Roman" w:hint="eastAsia"/>
        <w:vertAlign w:val="baseline"/>
      </w:rPr>
    </w:lvl>
    <w:lvl w:ilvl="3">
      <w:start w:val="1"/>
      <w:numFmt w:val="decimal"/>
      <w:lvlText w:val="%4."/>
      <w:lvlJc w:val="left"/>
      <w:pPr>
        <w:ind w:left="2340" w:hanging="48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21" w15:restartNumberingAfterBreak="0">
    <w:nsid w:val="3A6A349C"/>
    <w:multiLevelType w:val="hybridMultilevel"/>
    <w:tmpl w:val="24E02B66"/>
    <w:lvl w:ilvl="0" w:tplc="F1BC5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D667D5"/>
    <w:multiLevelType w:val="hybridMultilevel"/>
    <w:tmpl w:val="8B444642"/>
    <w:lvl w:ilvl="0" w:tplc="B382F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6A0BEB"/>
    <w:multiLevelType w:val="hybridMultilevel"/>
    <w:tmpl w:val="3E62C630"/>
    <w:lvl w:ilvl="0" w:tplc="AD564FF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0E5B7A"/>
    <w:multiLevelType w:val="hybridMultilevel"/>
    <w:tmpl w:val="1A2C7FDE"/>
    <w:lvl w:ilvl="0" w:tplc="B5D06FF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84039"/>
    <w:multiLevelType w:val="hybridMultilevel"/>
    <w:tmpl w:val="EE0495D0"/>
    <w:lvl w:ilvl="0" w:tplc="F47E312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4B5DC2"/>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27" w15:restartNumberingAfterBreak="0">
    <w:nsid w:val="4C18091F"/>
    <w:multiLevelType w:val="multilevel"/>
    <w:tmpl w:val="2794A3D4"/>
    <w:lvl w:ilvl="0">
      <w:start w:val="1"/>
      <w:numFmt w:val="decimal"/>
      <w:lvlText w:val="(%1)"/>
      <w:lvlJc w:val="left"/>
      <w:pPr>
        <w:ind w:left="1260" w:hanging="360"/>
      </w:pPr>
      <w:rPr>
        <w:rFonts w:ascii="Times New Roman" w:eastAsia="Times New Roman" w:hAnsi="Times New Roman" w:cs="Times New Roman"/>
        <w:vertAlign w:val="baseline"/>
      </w:rPr>
    </w:lvl>
    <w:lvl w:ilvl="1">
      <w:start w:val="1"/>
      <w:numFmt w:val="decimal"/>
      <w:lvlText w:val="(%2)"/>
      <w:lvlJc w:val="left"/>
      <w:pPr>
        <w:ind w:left="1860" w:hanging="480"/>
      </w:pPr>
      <w:rPr>
        <w:rFonts w:ascii="Times New Roman" w:eastAsia="Times New Roman" w:hAnsi="Times New Roman" w:cs="Times New Roman"/>
        <w:vertAlign w:val="baseline"/>
      </w:rPr>
    </w:lvl>
    <w:lvl w:ilvl="2">
      <w:start w:val="1"/>
      <w:numFmt w:val="lowerRoman"/>
      <w:lvlText w:val="%3."/>
      <w:lvlJc w:val="right"/>
      <w:pPr>
        <w:ind w:left="2340" w:hanging="480"/>
      </w:pPr>
      <w:rPr>
        <w:rFonts w:ascii="Times New Roman" w:eastAsia="Times New Roman" w:hAnsi="Times New Roman" w:cs="Times New Roman"/>
        <w:vertAlign w:val="baseline"/>
      </w:rPr>
    </w:lvl>
    <w:lvl w:ilvl="3">
      <w:start w:val="1"/>
      <w:numFmt w:val="decimal"/>
      <w:lvlText w:val="%4."/>
      <w:lvlJc w:val="left"/>
      <w:pPr>
        <w:ind w:left="2820" w:hanging="480"/>
      </w:pPr>
      <w:rPr>
        <w:rFonts w:ascii="Times New Roman" w:eastAsia="Times New Roman" w:hAnsi="Times New Roman" w:cs="Times New Roman"/>
        <w:vertAlign w:val="baseline"/>
      </w:rPr>
    </w:lvl>
    <w:lvl w:ilvl="4">
      <w:start w:val="1"/>
      <w:numFmt w:val="decimal"/>
      <w:lvlText w:val="%5、"/>
      <w:lvlJc w:val="left"/>
      <w:pPr>
        <w:ind w:left="3300" w:hanging="480"/>
      </w:pPr>
      <w:rPr>
        <w:rFonts w:ascii="Times New Roman" w:eastAsia="Times New Roman" w:hAnsi="Times New Roman" w:cs="Times New Roman"/>
        <w:vertAlign w:val="baseline"/>
      </w:rPr>
    </w:lvl>
    <w:lvl w:ilvl="5">
      <w:start w:val="1"/>
      <w:numFmt w:val="lowerRoman"/>
      <w:lvlText w:val="%6."/>
      <w:lvlJc w:val="right"/>
      <w:pPr>
        <w:ind w:left="3780" w:hanging="480"/>
      </w:pPr>
      <w:rPr>
        <w:rFonts w:ascii="Times New Roman" w:eastAsia="Times New Roman" w:hAnsi="Times New Roman" w:cs="Times New Roman"/>
        <w:vertAlign w:val="baseline"/>
      </w:rPr>
    </w:lvl>
    <w:lvl w:ilvl="6">
      <w:start w:val="1"/>
      <w:numFmt w:val="decimal"/>
      <w:lvlText w:val="%7."/>
      <w:lvlJc w:val="left"/>
      <w:pPr>
        <w:ind w:left="4260" w:hanging="480"/>
      </w:pPr>
      <w:rPr>
        <w:rFonts w:ascii="Times New Roman" w:eastAsia="Times New Roman" w:hAnsi="Times New Roman" w:cs="Times New Roman"/>
        <w:vertAlign w:val="baseline"/>
      </w:rPr>
    </w:lvl>
    <w:lvl w:ilvl="7">
      <w:start w:val="1"/>
      <w:numFmt w:val="decimal"/>
      <w:lvlText w:val="%8、"/>
      <w:lvlJc w:val="left"/>
      <w:pPr>
        <w:ind w:left="4740" w:hanging="480"/>
      </w:pPr>
      <w:rPr>
        <w:rFonts w:ascii="Times New Roman" w:eastAsia="Times New Roman" w:hAnsi="Times New Roman" w:cs="Times New Roman"/>
        <w:vertAlign w:val="baseline"/>
      </w:rPr>
    </w:lvl>
    <w:lvl w:ilvl="8">
      <w:start w:val="1"/>
      <w:numFmt w:val="lowerRoman"/>
      <w:lvlText w:val="%9."/>
      <w:lvlJc w:val="right"/>
      <w:pPr>
        <w:ind w:left="5220" w:hanging="480"/>
      </w:pPr>
      <w:rPr>
        <w:rFonts w:ascii="Times New Roman" w:eastAsia="Times New Roman" w:hAnsi="Times New Roman" w:cs="Times New Roman"/>
        <w:vertAlign w:val="baseline"/>
      </w:rPr>
    </w:lvl>
  </w:abstractNum>
  <w:abstractNum w:abstractNumId="28" w15:restartNumberingAfterBreak="0">
    <w:nsid w:val="4D17279F"/>
    <w:multiLevelType w:val="hybridMultilevel"/>
    <w:tmpl w:val="DDC2E8FE"/>
    <w:lvl w:ilvl="0" w:tplc="BBA2EB9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C453D1"/>
    <w:multiLevelType w:val="hybridMultilevel"/>
    <w:tmpl w:val="6CC8C226"/>
    <w:lvl w:ilvl="0" w:tplc="7E702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5A41B9"/>
    <w:multiLevelType w:val="hybridMultilevel"/>
    <w:tmpl w:val="A7701B4A"/>
    <w:lvl w:ilvl="0" w:tplc="2912E54E">
      <w:start w:val="1"/>
      <w:numFmt w:val="taiwaneseCountingThousand"/>
      <w:lvlText w:val="(%1)"/>
      <w:lvlJc w:val="left"/>
      <w:pPr>
        <w:ind w:left="683" w:hanging="400"/>
      </w:pPr>
      <w:rPr>
        <w:rFonts w:hint="default"/>
        <w:sz w:val="20"/>
        <w:szCs w:val="2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59AB4464"/>
    <w:multiLevelType w:val="hybridMultilevel"/>
    <w:tmpl w:val="DD849278"/>
    <w:lvl w:ilvl="0" w:tplc="2EDC1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F842BE"/>
    <w:multiLevelType w:val="hybridMultilevel"/>
    <w:tmpl w:val="FDD2E622"/>
    <w:lvl w:ilvl="0" w:tplc="7A905F64">
      <w:start w:val="1"/>
      <w:numFmt w:val="decimal"/>
      <w:suff w:val="nothing"/>
      <w:lvlText w:val="%1."/>
      <w:lvlJc w:val="left"/>
      <w:pPr>
        <w:ind w:left="505" w:hanging="222"/>
      </w:pPr>
      <w:rPr>
        <w:rFonts w:ascii="標楷體" w:eastAsia="標楷體" w:hAnsi="標楷體" w:cs="新細明體" w:hint="default"/>
        <w:w w:val="142"/>
        <w:sz w:val="24"/>
        <w:szCs w:val="24"/>
        <w:lang w:val="zh-TW" w:eastAsia="zh-TW" w:bidi="zh-TW"/>
      </w:rPr>
    </w:lvl>
    <w:lvl w:ilvl="1" w:tplc="D6F2891E">
      <w:numFmt w:val="bullet"/>
      <w:lvlText w:val="•"/>
      <w:lvlJc w:val="left"/>
      <w:pPr>
        <w:ind w:left="775" w:hanging="222"/>
      </w:pPr>
      <w:rPr>
        <w:rFonts w:hint="default"/>
        <w:lang w:val="zh-TW" w:eastAsia="zh-TW" w:bidi="zh-TW"/>
      </w:rPr>
    </w:lvl>
    <w:lvl w:ilvl="2" w:tplc="A718DCE0">
      <w:numFmt w:val="bullet"/>
      <w:lvlText w:val="•"/>
      <w:lvlJc w:val="left"/>
      <w:pPr>
        <w:ind w:left="1290" w:hanging="222"/>
      </w:pPr>
      <w:rPr>
        <w:rFonts w:hint="default"/>
        <w:lang w:val="zh-TW" w:eastAsia="zh-TW" w:bidi="zh-TW"/>
      </w:rPr>
    </w:lvl>
    <w:lvl w:ilvl="3" w:tplc="35161D6E">
      <w:numFmt w:val="bullet"/>
      <w:lvlText w:val="•"/>
      <w:lvlJc w:val="left"/>
      <w:pPr>
        <w:ind w:left="1805" w:hanging="222"/>
      </w:pPr>
      <w:rPr>
        <w:rFonts w:hint="default"/>
        <w:lang w:val="zh-TW" w:eastAsia="zh-TW" w:bidi="zh-TW"/>
      </w:rPr>
    </w:lvl>
    <w:lvl w:ilvl="4" w:tplc="79DE9758">
      <w:numFmt w:val="bullet"/>
      <w:lvlText w:val="•"/>
      <w:lvlJc w:val="left"/>
      <w:pPr>
        <w:ind w:left="2320" w:hanging="222"/>
      </w:pPr>
      <w:rPr>
        <w:rFonts w:hint="default"/>
        <w:lang w:val="zh-TW" w:eastAsia="zh-TW" w:bidi="zh-TW"/>
      </w:rPr>
    </w:lvl>
    <w:lvl w:ilvl="5" w:tplc="93360E88">
      <w:numFmt w:val="bullet"/>
      <w:lvlText w:val="•"/>
      <w:lvlJc w:val="left"/>
      <w:pPr>
        <w:ind w:left="2836" w:hanging="222"/>
      </w:pPr>
      <w:rPr>
        <w:rFonts w:hint="default"/>
        <w:lang w:val="zh-TW" w:eastAsia="zh-TW" w:bidi="zh-TW"/>
      </w:rPr>
    </w:lvl>
    <w:lvl w:ilvl="6" w:tplc="EEEA37CC">
      <w:numFmt w:val="bullet"/>
      <w:lvlText w:val="•"/>
      <w:lvlJc w:val="left"/>
      <w:pPr>
        <w:ind w:left="3351" w:hanging="222"/>
      </w:pPr>
      <w:rPr>
        <w:rFonts w:hint="default"/>
        <w:lang w:val="zh-TW" w:eastAsia="zh-TW" w:bidi="zh-TW"/>
      </w:rPr>
    </w:lvl>
    <w:lvl w:ilvl="7" w:tplc="0BB8D768">
      <w:numFmt w:val="bullet"/>
      <w:lvlText w:val="•"/>
      <w:lvlJc w:val="left"/>
      <w:pPr>
        <w:ind w:left="3866" w:hanging="222"/>
      </w:pPr>
      <w:rPr>
        <w:rFonts w:hint="default"/>
        <w:lang w:val="zh-TW" w:eastAsia="zh-TW" w:bidi="zh-TW"/>
      </w:rPr>
    </w:lvl>
    <w:lvl w:ilvl="8" w:tplc="37A04BF6">
      <w:numFmt w:val="bullet"/>
      <w:lvlText w:val="•"/>
      <w:lvlJc w:val="left"/>
      <w:pPr>
        <w:ind w:left="4381" w:hanging="222"/>
      </w:pPr>
      <w:rPr>
        <w:rFonts w:hint="default"/>
        <w:lang w:val="zh-TW" w:eastAsia="zh-TW" w:bidi="zh-TW"/>
      </w:rPr>
    </w:lvl>
  </w:abstractNum>
  <w:abstractNum w:abstractNumId="33" w15:restartNumberingAfterBreak="0">
    <w:nsid w:val="64E90FFF"/>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4" w15:restartNumberingAfterBreak="0">
    <w:nsid w:val="6C6D71C0"/>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5" w15:restartNumberingAfterBreak="0">
    <w:nsid w:val="6DCA31EB"/>
    <w:multiLevelType w:val="multilevel"/>
    <w:tmpl w:val="89D06C38"/>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480" w:hanging="480"/>
      </w:pPr>
      <w:rPr>
        <w:rFonts w:ascii="標楷體" w:eastAsia="標楷體" w:hAnsi="標楷體"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6" w15:restartNumberingAfterBreak="0">
    <w:nsid w:val="6DF40991"/>
    <w:multiLevelType w:val="hybridMultilevel"/>
    <w:tmpl w:val="784EA5EE"/>
    <w:lvl w:ilvl="0" w:tplc="40789C3E">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935BE3"/>
    <w:multiLevelType w:val="hybridMultilevel"/>
    <w:tmpl w:val="B0984B06"/>
    <w:lvl w:ilvl="0" w:tplc="AF8E70E6">
      <w:start w:val="1"/>
      <w:numFmt w:val="decimal"/>
      <w:lvlText w:val="（%1）"/>
      <w:lvlJc w:val="left"/>
      <w:pPr>
        <w:ind w:left="701" w:hanging="602"/>
      </w:pPr>
      <w:rPr>
        <w:rFonts w:ascii="標楷體" w:eastAsia="標楷體" w:hAnsi="標楷體" w:cs="Times New Roman"/>
        <w:b w:val="0"/>
        <w:spacing w:val="-1"/>
        <w:w w:val="100"/>
        <w:sz w:val="22"/>
        <w:szCs w:val="22"/>
        <w:lang w:val="zh-TW" w:eastAsia="zh-TW" w:bidi="zh-TW"/>
      </w:rPr>
    </w:lvl>
    <w:lvl w:ilvl="1" w:tplc="22929D76">
      <w:start w:val="2"/>
      <w:numFmt w:val="decimal"/>
      <w:lvlText w:val="（%2）"/>
      <w:lvlJc w:val="left"/>
      <w:pPr>
        <w:ind w:left="1267" w:hanging="601"/>
      </w:pPr>
      <w:rPr>
        <w:rFonts w:ascii="新細明體" w:eastAsia="新細明體" w:hAnsi="新細明體" w:cs="新細明體" w:hint="default"/>
        <w:w w:val="100"/>
        <w:sz w:val="22"/>
        <w:szCs w:val="22"/>
        <w:lang w:val="zh-TW" w:eastAsia="zh-TW" w:bidi="zh-TW"/>
      </w:rPr>
    </w:lvl>
    <w:lvl w:ilvl="2" w:tplc="49B88F56">
      <w:numFmt w:val="bullet"/>
      <w:lvlText w:val="•"/>
      <w:lvlJc w:val="left"/>
      <w:pPr>
        <w:ind w:left="2766" w:hanging="601"/>
      </w:pPr>
      <w:rPr>
        <w:rFonts w:hint="default"/>
        <w:lang w:val="zh-TW" w:eastAsia="zh-TW" w:bidi="zh-TW"/>
      </w:rPr>
    </w:lvl>
    <w:lvl w:ilvl="3" w:tplc="5D1C71BA">
      <w:numFmt w:val="bullet"/>
      <w:lvlText w:val="•"/>
      <w:lvlJc w:val="left"/>
      <w:pPr>
        <w:ind w:left="4272" w:hanging="601"/>
      </w:pPr>
      <w:rPr>
        <w:rFonts w:hint="default"/>
        <w:lang w:val="zh-TW" w:eastAsia="zh-TW" w:bidi="zh-TW"/>
      </w:rPr>
    </w:lvl>
    <w:lvl w:ilvl="4" w:tplc="4EA8E252">
      <w:numFmt w:val="bullet"/>
      <w:lvlText w:val="•"/>
      <w:lvlJc w:val="left"/>
      <w:pPr>
        <w:ind w:left="5779" w:hanging="601"/>
      </w:pPr>
      <w:rPr>
        <w:rFonts w:hint="default"/>
        <w:lang w:val="zh-TW" w:eastAsia="zh-TW" w:bidi="zh-TW"/>
      </w:rPr>
    </w:lvl>
    <w:lvl w:ilvl="5" w:tplc="267AA2F2">
      <w:numFmt w:val="bullet"/>
      <w:lvlText w:val="•"/>
      <w:lvlJc w:val="left"/>
      <w:pPr>
        <w:ind w:left="7285" w:hanging="601"/>
      </w:pPr>
      <w:rPr>
        <w:rFonts w:hint="default"/>
        <w:lang w:val="zh-TW" w:eastAsia="zh-TW" w:bidi="zh-TW"/>
      </w:rPr>
    </w:lvl>
    <w:lvl w:ilvl="6" w:tplc="D12293AE">
      <w:numFmt w:val="bullet"/>
      <w:lvlText w:val="•"/>
      <w:lvlJc w:val="left"/>
      <w:pPr>
        <w:ind w:left="8792" w:hanging="601"/>
      </w:pPr>
      <w:rPr>
        <w:rFonts w:hint="default"/>
        <w:lang w:val="zh-TW" w:eastAsia="zh-TW" w:bidi="zh-TW"/>
      </w:rPr>
    </w:lvl>
    <w:lvl w:ilvl="7" w:tplc="0B760272">
      <w:numFmt w:val="bullet"/>
      <w:lvlText w:val="•"/>
      <w:lvlJc w:val="left"/>
      <w:pPr>
        <w:ind w:left="10298" w:hanging="601"/>
      </w:pPr>
      <w:rPr>
        <w:rFonts w:hint="default"/>
        <w:lang w:val="zh-TW" w:eastAsia="zh-TW" w:bidi="zh-TW"/>
      </w:rPr>
    </w:lvl>
    <w:lvl w:ilvl="8" w:tplc="47DC59E2">
      <w:numFmt w:val="bullet"/>
      <w:lvlText w:val="•"/>
      <w:lvlJc w:val="left"/>
      <w:pPr>
        <w:ind w:left="11805" w:hanging="601"/>
      </w:pPr>
      <w:rPr>
        <w:rFonts w:hint="default"/>
        <w:lang w:val="zh-TW" w:eastAsia="zh-TW" w:bidi="zh-TW"/>
      </w:rPr>
    </w:lvl>
  </w:abstractNum>
  <w:abstractNum w:abstractNumId="38" w15:restartNumberingAfterBreak="0">
    <w:nsid w:val="6F682A47"/>
    <w:multiLevelType w:val="multilevel"/>
    <w:tmpl w:val="13A60BD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39" w15:restartNumberingAfterBreak="0">
    <w:nsid w:val="73671830"/>
    <w:multiLevelType w:val="hybridMultilevel"/>
    <w:tmpl w:val="935A4C12"/>
    <w:lvl w:ilvl="0" w:tplc="72B40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DF7231"/>
    <w:multiLevelType w:val="hybridMultilevel"/>
    <w:tmpl w:val="D41A94BC"/>
    <w:lvl w:ilvl="0" w:tplc="6C567A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A7B9D"/>
    <w:multiLevelType w:val="hybridMultilevel"/>
    <w:tmpl w:val="58D8C008"/>
    <w:lvl w:ilvl="0" w:tplc="8274FFD8">
      <w:start w:val="1"/>
      <w:numFmt w:val="taiwaneseCountingThousand"/>
      <w:lvlText w:val="%1、"/>
      <w:lvlJc w:val="left"/>
      <w:pPr>
        <w:ind w:left="480" w:hanging="480"/>
      </w:pPr>
      <w:rPr>
        <w:rFonts w:hint="default"/>
        <w:sz w:val="28"/>
      </w:rPr>
    </w:lvl>
    <w:lvl w:ilvl="1" w:tplc="04C42A58">
      <w:start w:val="1"/>
      <w:numFmt w:val="taiwaneseCountingThousand"/>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8"/>
  </w:num>
  <w:num w:numId="3">
    <w:abstractNumId w:val="27"/>
  </w:num>
  <w:num w:numId="4">
    <w:abstractNumId w:val="13"/>
  </w:num>
  <w:num w:numId="5">
    <w:abstractNumId w:val="10"/>
  </w:num>
  <w:num w:numId="6">
    <w:abstractNumId w:val="17"/>
  </w:num>
  <w:num w:numId="7">
    <w:abstractNumId w:val="8"/>
  </w:num>
  <w:num w:numId="8">
    <w:abstractNumId w:val="14"/>
  </w:num>
  <w:num w:numId="9">
    <w:abstractNumId w:val="16"/>
  </w:num>
  <w:num w:numId="10">
    <w:abstractNumId w:val="30"/>
  </w:num>
  <w:num w:numId="11">
    <w:abstractNumId w:val="37"/>
  </w:num>
  <w:num w:numId="12">
    <w:abstractNumId w:val="32"/>
  </w:num>
  <w:num w:numId="13">
    <w:abstractNumId w:val="4"/>
  </w:num>
  <w:num w:numId="14">
    <w:abstractNumId w:val="33"/>
  </w:num>
  <w:num w:numId="15">
    <w:abstractNumId w:val="34"/>
  </w:num>
  <w:num w:numId="16">
    <w:abstractNumId w:val="26"/>
  </w:num>
  <w:num w:numId="17">
    <w:abstractNumId w:val="35"/>
  </w:num>
  <w:num w:numId="18">
    <w:abstractNumId w:val="15"/>
  </w:num>
  <w:num w:numId="19">
    <w:abstractNumId w:val="11"/>
  </w:num>
  <w:num w:numId="20">
    <w:abstractNumId w:val="1"/>
  </w:num>
  <w:num w:numId="21">
    <w:abstractNumId w:val="40"/>
  </w:num>
  <w:num w:numId="22">
    <w:abstractNumId w:val="25"/>
  </w:num>
  <w:num w:numId="23">
    <w:abstractNumId w:val="23"/>
  </w:num>
  <w:num w:numId="24">
    <w:abstractNumId w:val="28"/>
  </w:num>
  <w:num w:numId="25">
    <w:abstractNumId w:val="36"/>
  </w:num>
  <w:num w:numId="26">
    <w:abstractNumId w:val="24"/>
  </w:num>
  <w:num w:numId="27">
    <w:abstractNumId w:val="21"/>
  </w:num>
  <w:num w:numId="28">
    <w:abstractNumId w:val="0"/>
  </w:num>
  <w:num w:numId="29">
    <w:abstractNumId w:val="41"/>
  </w:num>
  <w:num w:numId="30">
    <w:abstractNumId w:val="7"/>
  </w:num>
  <w:num w:numId="31">
    <w:abstractNumId w:val="5"/>
  </w:num>
  <w:num w:numId="32">
    <w:abstractNumId w:val="31"/>
  </w:num>
  <w:num w:numId="33">
    <w:abstractNumId w:val="12"/>
  </w:num>
  <w:num w:numId="34">
    <w:abstractNumId w:val="29"/>
  </w:num>
  <w:num w:numId="35">
    <w:abstractNumId w:val="19"/>
  </w:num>
  <w:num w:numId="36">
    <w:abstractNumId w:val="9"/>
  </w:num>
  <w:num w:numId="37">
    <w:abstractNumId w:val="2"/>
  </w:num>
  <w:num w:numId="38">
    <w:abstractNumId w:val="3"/>
  </w:num>
  <w:num w:numId="39">
    <w:abstractNumId w:val="22"/>
  </w:num>
  <w:num w:numId="40">
    <w:abstractNumId w:val="39"/>
  </w:num>
  <w:num w:numId="41">
    <w:abstractNumId w:val="6"/>
  </w:num>
  <w:num w:numId="42">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B1"/>
    <w:rsid w:val="00005A1F"/>
    <w:rsid w:val="00013A60"/>
    <w:rsid w:val="00014FC2"/>
    <w:rsid w:val="00021C1E"/>
    <w:rsid w:val="000227A7"/>
    <w:rsid w:val="00025E02"/>
    <w:rsid w:val="00036190"/>
    <w:rsid w:val="00041C63"/>
    <w:rsid w:val="000462FE"/>
    <w:rsid w:val="00047EFC"/>
    <w:rsid w:val="0005098B"/>
    <w:rsid w:val="00050B8D"/>
    <w:rsid w:val="00052A97"/>
    <w:rsid w:val="00052C40"/>
    <w:rsid w:val="0006014C"/>
    <w:rsid w:val="00062EA1"/>
    <w:rsid w:val="00063589"/>
    <w:rsid w:val="00064766"/>
    <w:rsid w:val="000732FF"/>
    <w:rsid w:val="00073CDB"/>
    <w:rsid w:val="000766A8"/>
    <w:rsid w:val="0008377D"/>
    <w:rsid w:val="000838EE"/>
    <w:rsid w:val="0009121E"/>
    <w:rsid w:val="000A0986"/>
    <w:rsid w:val="000B46E4"/>
    <w:rsid w:val="000B4849"/>
    <w:rsid w:val="000C34E0"/>
    <w:rsid w:val="000C67B9"/>
    <w:rsid w:val="000D7B35"/>
    <w:rsid w:val="000E2DE2"/>
    <w:rsid w:val="000E6F82"/>
    <w:rsid w:val="001011D7"/>
    <w:rsid w:val="00101BFF"/>
    <w:rsid w:val="00103287"/>
    <w:rsid w:val="00113469"/>
    <w:rsid w:val="0012323E"/>
    <w:rsid w:val="00124529"/>
    <w:rsid w:val="00125E15"/>
    <w:rsid w:val="0013260D"/>
    <w:rsid w:val="00135DCE"/>
    <w:rsid w:val="0013647D"/>
    <w:rsid w:val="00146D14"/>
    <w:rsid w:val="00150B8D"/>
    <w:rsid w:val="0015398E"/>
    <w:rsid w:val="00156304"/>
    <w:rsid w:val="00157654"/>
    <w:rsid w:val="00160C89"/>
    <w:rsid w:val="00170147"/>
    <w:rsid w:val="001835A2"/>
    <w:rsid w:val="00191EE4"/>
    <w:rsid w:val="0019607B"/>
    <w:rsid w:val="001A0723"/>
    <w:rsid w:val="001A0E78"/>
    <w:rsid w:val="001A27F1"/>
    <w:rsid w:val="001A2ED1"/>
    <w:rsid w:val="001A65C3"/>
    <w:rsid w:val="001A69FA"/>
    <w:rsid w:val="001B03E3"/>
    <w:rsid w:val="001B11E0"/>
    <w:rsid w:val="001B4A19"/>
    <w:rsid w:val="001B53AB"/>
    <w:rsid w:val="001B66DD"/>
    <w:rsid w:val="001C09CE"/>
    <w:rsid w:val="001C2457"/>
    <w:rsid w:val="001D5A55"/>
    <w:rsid w:val="001E1CC7"/>
    <w:rsid w:val="001E52D6"/>
    <w:rsid w:val="001E701B"/>
    <w:rsid w:val="001E7F27"/>
    <w:rsid w:val="001F2F5A"/>
    <w:rsid w:val="001F49EE"/>
    <w:rsid w:val="001F4AB3"/>
    <w:rsid w:val="001F682D"/>
    <w:rsid w:val="002073DF"/>
    <w:rsid w:val="00211A26"/>
    <w:rsid w:val="00212662"/>
    <w:rsid w:val="0021330A"/>
    <w:rsid w:val="0021366B"/>
    <w:rsid w:val="00215A95"/>
    <w:rsid w:val="00215E3D"/>
    <w:rsid w:val="00233119"/>
    <w:rsid w:val="00234306"/>
    <w:rsid w:val="00256017"/>
    <w:rsid w:val="00265B4B"/>
    <w:rsid w:val="0026643D"/>
    <w:rsid w:val="0026797F"/>
    <w:rsid w:val="0027443C"/>
    <w:rsid w:val="00281DE4"/>
    <w:rsid w:val="0029212C"/>
    <w:rsid w:val="002A06EC"/>
    <w:rsid w:val="002A07A8"/>
    <w:rsid w:val="002A62DA"/>
    <w:rsid w:val="002B5463"/>
    <w:rsid w:val="002C01F5"/>
    <w:rsid w:val="002C40FD"/>
    <w:rsid w:val="002C45EB"/>
    <w:rsid w:val="002D4F6B"/>
    <w:rsid w:val="002D6663"/>
    <w:rsid w:val="002E30FC"/>
    <w:rsid w:val="002E47C8"/>
    <w:rsid w:val="00310555"/>
    <w:rsid w:val="003157EC"/>
    <w:rsid w:val="00321357"/>
    <w:rsid w:val="00321936"/>
    <w:rsid w:val="00324424"/>
    <w:rsid w:val="00325530"/>
    <w:rsid w:val="00326F3C"/>
    <w:rsid w:val="00330077"/>
    <w:rsid w:val="00330D79"/>
    <w:rsid w:val="0033219E"/>
    <w:rsid w:val="003432CB"/>
    <w:rsid w:val="00346AB0"/>
    <w:rsid w:val="00346BD4"/>
    <w:rsid w:val="00351A6B"/>
    <w:rsid w:val="0035498C"/>
    <w:rsid w:val="0036063E"/>
    <w:rsid w:val="00367716"/>
    <w:rsid w:val="003729D5"/>
    <w:rsid w:val="003732A6"/>
    <w:rsid w:val="0038422E"/>
    <w:rsid w:val="00385CF3"/>
    <w:rsid w:val="00390DE7"/>
    <w:rsid w:val="003A4147"/>
    <w:rsid w:val="003B1BBD"/>
    <w:rsid w:val="003B457C"/>
    <w:rsid w:val="003B6AD5"/>
    <w:rsid w:val="003C02D0"/>
    <w:rsid w:val="003C0B9A"/>
    <w:rsid w:val="003C61A0"/>
    <w:rsid w:val="003E27FF"/>
    <w:rsid w:val="003E3F1C"/>
    <w:rsid w:val="003F5E15"/>
    <w:rsid w:val="003F7E09"/>
    <w:rsid w:val="00416752"/>
    <w:rsid w:val="00430BA7"/>
    <w:rsid w:val="0043359C"/>
    <w:rsid w:val="00433647"/>
    <w:rsid w:val="00437B91"/>
    <w:rsid w:val="004521AF"/>
    <w:rsid w:val="004554D2"/>
    <w:rsid w:val="00461365"/>
    <w:rsid w:val="00466E36"/>
    <w:rsid w:val="00467E6B"/>
    <w:rsid w:val="00474BBC"/>
    <w:rsid w:val="00483569"/>
    <w:rsid w:val="004922B0"/>
    <w:rsid w:val="00492C4B"/>
    <w:rsid w:val="0049377A"/>
    <w:rsid w:val="004A2411"/>
    <w:rsid w:val="004A460B"/>
    <w:rsid w:val="004A793C"/>
    <w:rsid w:val="004B0CDD"/>
    <w:rsid w:val="004B1898"/>
    <w:rsid w:val="004B7BF6"/>
    <w:rsid w:val="004B7CFB"/>
    <w:rsid w:val="004C4317"/>
    <w:rsid w:val="004C4A2B"/>
    <w:rsid w:val="004C6AF3"/>
    <w:rsid w:val="004D0FCD"/>
    <w:rsid w:val="004D338F"/>
    <w:rsid w:val="004D4004"/>
    <w:rsid w:val="004E01B0"/>
    <w:rsid w:val="004E5583"/>
    <w:rsid w:val="004F1CEC"/>
    <w:rsid w:val="004F23E5"/>
    <w:rsid w:val="004F28DE"/>
    <w:rsid w:val="004F7234"/>
    <w:rsid w:val="005057A7"/>
    <w:rsid w:val="00507DCD"/>
    <w:rsid w:val="0051136B"/>
    <w:rsid w:val="0051664E"/>
    <w:rsid w:val="005342DE"/>
    <w:rsid w:val="005355C7"/>
    <w:rsid w:val="005465F6"/>
    <w:rsid w:val="005622FC"/>
    <w:rsid w:val="005664F5"/>
    <w:rsid w:val="00570267"/>
    <w:rsid w:val="00570E7F"/>
    <w:rsid w:val="00575A5D"/>
    <w:rsid w:val="00575B9A"/>
    <w:rsid w:val="00580BE2"/>
    <w:rsid w:val="00583AC8"/>
    <w:rsid w:val="00596E8A"/>
    <w:rsid w:val="00597F0C"/>
    <w:rsid w:val="005B194D"/>
    <w:rsid w:val="005B7208"/>
    <w:rsid w:val="005D0B5A"/>
    <w:rsid w:val="005D5702"/>
    <w:rsid w:val="005E205A"/>
    <w:rsid w:val="005E2CCC"/>
    <w:rsid w:val="005E32DB"/>
    <w:rsid w:val="005E4CD9"/>
    <w:rsid w:val="005F0613"/>
    <w:rsid w:val="005F0BC0"/>
    <w:rsid w:val="005F2484"/>
    <w:rsid w:val="00607748"/>
    <w:rsid w:val="00612CFA"/>
    <w:rsid w:val="00616E28"/>
    <w:rsid w:val="00617B7D"/>
    <w:rsid w:val="00620240"/>
    <w:rsid w:val="00620558"/>
    <w:rsid w:val="006368A0"/>
    <w:rsid w:val="00644A70"/>
    <w:rsid w:val="0064696E"/>
    <w:rsid w:val="00646B28"/>
    <w:rsid w:val="006534BB"/>
    <w:rsid w:val="00665490"/>
    <w:rsid w:val="0066600C"/>
    <w:rsid w:val="00672C5C"/>
    <w:rsid w:val="00676971"/>
    <w:rsid w:val="006826A7"/>
    <w:rsid w:val="00691FA7"/>
    <w:rsid w:val="006A08A0"/>
    <w:rsid w:val="006B0BA2"/>
    <w:rsid w:val="006B4CDC"/>
    <w:rsid w:val="006B6693"/>
    <w:rsid w:val="006D0A38"/>
    <w:rsid w:val="006D1B07"/>
    <w:rsid w:val="006D2C4F"/>
    <w:rsid w:val="006D5C8D"/>
    <w:rsid w:val="006D6BC5"/>
    <w:rsid w:val="006E1D86"/>
    <w:rsid w:val="006F1237"/>
    <w:rsid w:val="006F5785"/>
    <w:rsid w:val="006F6552"/>
    <w:rsid w:val="00700324"/>
    <w:rsid w:val="00701E44"/>
    <w:rsid w:val="00715C60"/>
    <w:rsid w:val="00723836"/>
    <w:rsid w:val="00723C43"/>
    <w:rsid w:val="00727AEB"/>
    <w:rsid w:val="007327BC"/>
    <w:rsid w:val="00740FAE"/>
    <w:rsid w:val="007445E0"/>
    <w:rsid w:val="00751BE8"/>
    <w:rsid w:val="00756D3A"/>
    <w:rsid w:val="0076120B"/>
    <w:rsid w:val="0076305A"/>
    <w:rsid w:val="007709ED"/>
    <w:rsid w:val="00785709"/>
    <w:rsid w:val="0079112C"/>
    <w:rsid w:val="00793839"/>
    <w:rsid w:val="00794B5A"/>
    <w:rsid w:val="007A09D6"/>
    <w:rsid w:val="007B1AC0"/>
    <w:rsid w:val="007C44EE"/>
    <w:rsid w:val="007C4AA7"/>
    <w:rsid w:val="007E2D9E"/>
    <w:rsid w:val="007E59A0"/>
    <w:rsid w:val="007E76F3"/>
    <w:rsid w:val="007F1C62"/>
    <w:rsid w:val="007F52EC"/>
    <w:rsid w:val="00800EA4"/>
    <w:rsid w:val="00814D33"/>
    <w:rsid w:val="00816EB4"/>
    <w:rsid w:val="00825F64"/>
    <w:rsid w:val="00826398"/>
    <w:rsid w:val="0082702B"/>
    <w:rsid w:val="00827338"/>
    <w:rsid w:val="008342AC"/>
    <w:rsid w:val="00835706"/>
    <w:rsid w:val="008514B4"/>
    <w:rsid w:val="00854A73"/>
    <w:rsid w:val="0086069C"/>
    <w:rsid w:val="00860C22"/>
    <w:rsid w:val="00866974"/>
    <w:rsid w:val="00876586"/>
    <w:rsid w:val="008A471B"/>
    <w:rsid w:val="008B28D5"/>
    <w:rsid w:val="008B4404"/>
    <w:rsid w:val="008C64C2"/>
    <w:rsid w:val="008D3E78"/>
    <w:rsid w:val="008E3B04"/>
    <w:rsid w:val="008E7193"/>
    <w:rsid w:val="00903307"/>
    <w:rsid w:val="0091578C"/>
    <w:rsid w:val="009252AA"/>
    <w:rsid w:val="00937393"/>
    <w:rsid w:val="009379B3"/>
    <w:rsid w:val="0094407B"/>
    <w:rsid w:val="009454CF"/>
    <w:rsid w:val="0095482C"/>
    <w:rsid w:val="009604A7"/>
    <w:rsid w:val="00963102"/>
    <w:rsid w:val="009643DD"/>
    <w:rsid w:val="00984E4A"/>
    <w:rsid w:val="00986BFF"/>
    <w:rsid w:val="0099109A"/>
    <w:rsid w:val="009920B4"/>
    <w:rsid w:val="009A6457"/>
    <w:rsid w:val="009B111B"/>
    <w:rsid w:val="009B6687"/>
    <w:rsid w:val="009B6FB0"/>
    <w:rsid w:val="009B7891"/>
    <w:rsid w:val="009C30EB"/>
    <w:rsid w:val="009D0090"/>
    <w:rsid w:val="009D546D"/>
    <w:rsid w:val="009D7955"/>
    <w:rsid w:val="009F2486"/>
    <w:rsid w:val="009F323B"/>
    <w:rsid w:val="009F6EB1"/>
    <w:rsid w:val="00A005C2"/>
    <w:rsid w:val="00A137D0"/>
    <w:rsid w:val="00A1460C"/>
    <w:rsid w:val="00A15874"/>
    <w:rsid w:val="00A23F08"/>
    <w:rsid w:val="00A27F5E"/>
    <w:rsid w:val="00A31B32"/>
    <w:rsid w:val="00A32F07"/>
    <w:rsid w:val="00A33AC4"/>
    <w:rsid w:val="00A35CA8"/>
    <w:rsid w:val="00A443B7"/>
    <w:rsid w:val="00A46550"/>
    <w:rsid w:val="00A47653"/>
    <w:rsid w:val="00A47F56"/>
    <w:rsid w:val="00A501AA"/>
    <w:rsid w:val="00A504FC"/>
    <w:rsid w:val="00A54C0A"/>
    <w:rsid w:val="00A61E5B"/>
    <w:rsid w:val="00A624EE"/>
    <w:rsid w:val="00A70FC0"/>
    <w:rsid w:val="00A71B33"/>
    <w:rsid w:val="00A7544F"/>
    <w:rsid w:val="00A7569A"/>
    <w:rsid w:val="00A75DD7"/>
    <w:rsid w:val="00A82D6E"/>
    <w:rsid w:val="00A83AB8"/>
    <w:rsid w:val="00A93AED"/>
    <w:rsid w:val="00A94B44"/>
    <w:rsid w:val="00AA682F"/>
    <w:rsid w:val="00AC4837"/>
    <w:rsid w:val="00AC6FA0"/>
    <w:rsid w:val="00AD05F9"/>
    <w:rsid w:val="00AD4D87"/>
    <w:rsid w:val="00AE1946"/>
    <w:rsid w:val="00AE2037"/>
    <w:rsid w:val="00AE4E83"/>
    <w:rsid w:val="00AE50F4"/>
    <w:rsid w:val="00AE6EE5"/>
    <w:rsid w:val="00AE7B70"/>
    <w:rsid w:val="00AF65B5"/>
    <w:rsid w:val="00B01C43"/>
    <w:rsid w:val="00B074CD"/>
    <w:rsid w:val="00B076C6"/>
    <w:rsid w:val="00B12054"/>
    <w:rsid w:val="00B12B72"/>
    <w:rsid w:val="00B131AE"/>
    <w:rsid w:val="00B175A2"/>
    <w:rsid w:val="00B244A1"/>
    <w:rsid w:val="00B345F5"/>
    <w:rsid w:val="00B36FC8"/>
    <w:rsid w:val="00B5379C"/>
    <w:rsid w:val="00B56643"/>
    <w:rsid w:val="00B568D6"/>
    <w:rsid w:val="00B56D81"/>
    <w:rsid w:val="00B61A9D"/>
    <w:rsid w:val="00B62D66"/>
    <w:rsid w:val="00B73948"/>
    <w:rsid w:val="00B73B4A"/>
    <w:rsid w:val="00B74D90"/>
    <w:rsid w:val="00B7637C"/>
    <w:rsid w:val="00B76A71"/>
    <w:rsid w:val="00B80BAF"/>
    <w:rsid w:val="00B84A99"/>
    <w:rsid w:val="00B86704"/>
    <w:rsid w:val="00B94342"/>
    <w:rsid w:val="00B95282"/>
    <w:rsid w:val="00B975C1"/>
    <w:rsid w:val="00B979D0"/>
    <w:rsid w:val="00BA02F0"/>
    <w:rsid w:val="00BA0487"/>
    <w:rsid w:val="00BA3D52"/>
    <w:rsid w:val="00BA5FEB"/>
    <w:rsid w:val="00BA6B5D"/>
    <w:rsid w:val="00BA7F31"/>
    <w:rsid w:val="00BB0DF1"/>
    <w:rsid w:val="00BC1359"/>
    <w:rsid w:val="00BC2183"/>
    <w:rsid w:val="00BC238E"/>
    <w:rsid w:val="00BC34EB"/>
    <w:rsid w:val="00BC49D3"/>
    <w:rsid w:val="00BD5A61"/>
    <w:rsid w:val="00BD67FB"/>
    <w:rsid w:val="00BE265D"/>
    <w:rsid w:val="00BE68D5"/>
    <w:rsid w:val="00BF0E25"/>
    <w:rsid w:val="00BF6C60"/>
    <w:rsid w:val="00C02065"/>
    <w:rsid w:val="00C0631F"/>
    <w:rsid w:val="00C11F9D"/>
    <w:rsid w:val="00C138DC"/>
    <w:rsid w:val="00C216F3"/>
    <w:rsid w:val="00C22C51"/>
    <w:rsid w:val="00C236BB"/>
    <w:rsid w:val="00C25A1A"/>
    <w:rsid w:val="00C26463"/>
    <w:rsid w:val="00C33163"/>
    <w:rsid w:val="00C41BE9"/>
    <w:rsid w:val="00C45DCA"/>
    <w:rsid w:val="00C46581"/>
    <w:rsid w:val="00C51031"/>
    <w:rsid w:val="00C608B8"/>
    <w:rsid w:val="00C64D38"/>
    <w:rsid w:val="00C67819"/>
    <w:rsid w:val="00C719BF"/>
    <w:rsid w:val="00C720B5"/>
    <w:rsid w:val="00C77385"/>
    <w:rsid w:val="00CA4E60"/>
    <w:rsid w:val="00CA56C1"/>
    <w:rsid w:val="00CA5995"/>
    <w:rsid w:val="00CA7812"/>
    <w:rsid w:val="00CC0A8B"/>
    <w:rsid w:val="00CC496A"/>
    <w:rsid w:val="00CD1896"/>
    <w:rsid w:val="00CD42D2"/>
    <w:rsid w:val="00CE3223"/>
    <w:rsid w:val="00CE4317"/>
    <w:rsid w:val="00CE70F8"/>
    <w:rsid w:val="00CF0E50"/>
    <w:rsid w:val="00CF1542"/>
    <w:rsid w:val="00CF2CE7"/>
    <w:rsid w:val="00CF5E81"/>
    <w:rsid w:val="00CF7BAD"/>
    <w:rsid w:val="00D0190F"/>
    <w:rsid w:val="00D033A2"/>
    <w:rsid w:val="00D04C1B"/>
    <w:rsid w:val="00D16AFF"/>
    <w:rsid w:val="00D17383"/>
    <w:rsid w:val="00D22181"/>
    <w:rsid w:val="00D276B2"/>
    <w:rsid w:val="00D309C0"/>
    <w:rsid w:val="00D3274D"/>
    <w:rsid w:val="00D36CDF"/>
    <w:rsid w:val="00D41C14"/>
    <w:rsid w:val="00D44C0E"/>
    <w:rsid w:val="00D5219F"/>
    <w:rsid w:val="00D55A83"/>
    <w:rsid w:val="00D70E7D"/>
    <w:rsid w:val="00D73E89"/>
    <w:rsid w:val="00D75DB6"/>
    <w:rsid w:val="00D77525"/>
    <w:rsid w:val="00D817B8"/>
    <w:rsid w:val="00D82BC8"/>
    <w:rsid w:val="00D9310B"/>
    <w:rsid w:val="00D93A47"/>
    <w:rsid w:val="00D96EED"/>
    <w:rsid w:val="00DA1381"/>
    <w:rsid w:val="00DA2380"/>
    <w:rsid w:val="00DA66FB"/>
    <w:rsid w:val="00DB3862"/>
    <w:rsid w:val="00DC3A2C"/>
    <w:rsid w:val="00DC629E"/>
    <w:rsid w:val="00DD5D6D"/>
    <w:rsid w:val="00DF0970"/>
    <w:rsid w:val="00DF4DD6"/>
    <w:rsid w:val="00DF5732"/>
    <w:rsid w:val="00E014E3"/>
    <w:rsid w:val="00E02801"/>
    <w:rsid w:val="00E043AB"/>
    <w:rsid w:val="00E052F4"/>
    <w:rsid w:val="00E12753"/>
    <w:rsid w:val="00E15024"/>
    <w:rsid w:val="00E17B4F"/>
    <w:rsid w:val="00E229FA"/>
    <w:rsid w:val="00E23058"/>
    <w:rsid w:val="00E4163B"/>
    <w:rsid w:val="00E479CA"/>
    <w:rsid w:val="00E6100C"/>
    <w:rsid w:val="00E701F1"/>
    <w:rsid w:val="00E706AC"/>
    <w:rsid w:val="00E74415"/>
    <w:rsid w:val="00E80D74"/>
    <w:rsid w:val="00E94E7F"/>
    <w:rsid w:val="00EA0C37"/>
    <w:rsid w:val="00EA77C2"/>
    <w:rsid w:val="00EB2521"/>
    <w:rsid w:val="00EC26D9"/>
    <w:rsid w:val="00EC5404"/>
    <w:rsid w:val="00EE3947"/>
    <w:rsid w:val="00EF6284"/>
    <w:rsid w:val="00F10D04"/>
    <w:rsid w:val="00F13FEA"/>
    <w:rsid w:val="00F14A27"/>
    <w:rsid w:val="00F1658C"/>
    <w:rsid w:val="00F225A5"/>
    <w:rsid w:val="00F250FA"/>
    <w:rsid w:val="00F327A7"/>
    <w:rsid w:val="00F37CDC"/>
    <w:rsid w:val="00F41801"/>
    <w:rsid w:val="00F47277"/>
    <w:rsid w:val="00F528EA"/>
    <w:rsid w:val="00F54F23"/>
    <w:rsid w:val="00F611DF"/>
    <w:rsid w:val="00F61D78"/>
    <w:rsid w:val="00F662DA"/>
    <w:rsid w:val="00F6755A"/>
    <w:rsid w:val="00F67899"/>
    <w:rsid w:val="00F707A0"/>
    <w:rsid w:val="00F80EC7"/>
    <w:rsid w:val="00F81495"/>
    <w:rsid w:val="00F84797"/>
    <w:rsid w:val="00F9202B"/>
    <w:rsid w:val="00F9463E"/>
    <w:rsid w:val="00F94E2A"/>
    <w:rsid w:val="00FA6FCB"/>
    <w:rsid w:val="00FB4FF0"/>
    <w:rsid w:val="00FC1016"/>
    <w:rsid w:val="00FC5C35"/>
    <w:rsid w:val="00FD2AE3"/>
    <w:rsid w:val="00FD4CC3"/>
    <w:rsid w:val="00FF5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C193"/>
  <w15:docId w15:val="{2D125CF5-E7CA-4344-95CD-DA6392A1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2183"/>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28" w:type="dxa"/>
        <w:right w:w="28" w:type="dxa"/>
      </w:tblCellMar>
    </w:tblPr>
  </w:style>
  <w:style w:type="table" w:customStyle="1" w:styleId="29">
    <w:name w:val="29"/>
    <w:basedOn w:val="TableNormal"/>
    <w:tblPr>
      <w:tblStyleRowBandSize w:val="1"/>
      <w:tblStyleColBandSize w:val="1"/>
      <w:tblCellMar>
        <w:left w:w="28" w:type="dxa"/>
        <w:right w:w="2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28" w:type="dxa"/>
        <w:right w:w="2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28" w:type="dxa"/>
        <w:right w:w="2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a">
    <w:name w:val="2"/>
    <w:basedOn w:val="TableNormal"/>
    <w:tblPr>
      <w:tblStyleRowBandSize w:val="1"/>
      <w:tblStyleColBandSize w:val="1"/>
      <w:tblCellMar>
        <w:left w:w="108" w:type="dxa"/>
        <w:right w:w="108" w:type="dxa"/>
      </w:tblCellMar>
    </w:tblPr>
  </w:style>
  <w:style w:type="table" w:customStyle="1" w:styleId="1a">
    <w:name w:val="1"/>
    <w:basedOn w:val="TableNormal"/>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3F5E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F5E15"/>
    <w:rPr>
      <w:rFonts w:asciiTheme="majorHAnsi" w:eastAsiaTheme="majorEastAsia" w:hAnsiTheme="majorHAnsi" w:cstheme="majorBidi"/>
      <w:sz w:val="18"/>
      <w:szCs w:val="18"/>
    </w:rPr>
  </w:style>
  <w:style w:type="paragraph" w:styleId="a7">
    <w:name w:val="header"/>
    <w:basedOn w:val="a"/>
    <w:link w:val="a8"/>
    <w:uiPriority w:val="99"/>
    <w:unhideWhenUsed/>
    <w:rsid w:val="00CF1542"/>
    <w:pPr>
      <w:tabs>
        <w:tab w:val="center" w:pos="4153"/>
        <w:tab w:val="right" w:pos="8306"/>
      </w:tabs>
      <w:snapToGrid w:val="0"/>
    </w:pPr>
  </w:style>
  <w:style w:type="character" w:customStyle="1" w:styleId="a8">
    <w:name w:val="頁首 字元"/>
    <w:basedOn w:val="a0"/>
    <w:link w:val="a7"/>
    <w:uiPriority w:val="99"/>
    <w:rsid w:val="00CF1542"/>
  </w:style>
  <w:style w:type="paragraph" w:styleId="a9">
    <w:name w:val="footer"/>
    <w:basedOn w:val="a"/>
    <w:link w:val="aa"/>
    <w:uiPriority w:val="99"/>
    <w:unhideWhenUsed/>
    <w:rsid w:val="00CF1542"/>
    <w:pPr>
      <w:tabs>
        <w:tab w:val="center" w:pos="4153"/>
        <w:tab w:val="right" w:pos="8306"/>
      </w:tabs>
      <w:snapToGrid w:val="0"/>
    </w:pPr>
  </w:style>
  <w:style w:type="character" w:customStyle="1" w:styleId="aa">
    <w:name w:val="頁尾 字元"/>
    <w:basedOn w:val="a0"/>
    <w:link w:val="a9"/>
    <w:uiPriority w:val="99"/>
    <w:rsid w:val="00CF1542"/>
  </w:style>
  <w:style w:type="paragraph" w:styleId="ab">
    <w:name w:val="List Paragraph"/>
    <w:basedOn w:val="a"/>
    <w:uiPriority w:val="34"/>
    <w:qFormat/>
    <w:rsid w:val="00E706AC"/>
    <w:pPr>
      <w:ind w:leftChars="200" w:left="480"/>
    </w:pPr>
  </w:style>
  <w:style w:type="table" w:styleId="ac">
    <w:name w:val="Table Grid"/>
    <w:basedOn w:val="a1"/>
    <w:uiPriority w:val="39"/>
    <w:rsid w:val="009252AA"/>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C67819"/>
    <w:pPr>
      <w:widowControl w:val="0"/>
      <w:autoSpaceDE w:val="0"/>
      <w:autoSpaceDN w:val="0"/>
    </w:pPr>
    <w:rPr>
      <w:rFonts w:ascii="新細明體" w:eastAsia="新細明體" w:hAnsi="新細明體" w:cs="新細明體"/>
      <w:sz w:val="28"/>
      <w:szCs w:val="28"/>
      <w:lang w:val="zh-TW" w:bidi="zh-TW"/>
    </w:rPr>
  </w:style>
  <w:style w:type="character" w:customStyle="1" w:styleId="ae">
    <w:name w:val="本文 字元"/>
    <w:basedOn w:val="a0"/>
    <w:link w:val="ad"/>
    <w:uiPriority w:val="1"/>
    <w:rsid w:val="00C67819"/>
    <w:rPr>
      <w:rFonts w:ascii="新細明體" w:eastAsia="新細明體" w:hAnsi="新細明體" w:cs="新細明體"/>
      <w:sz w:val="28"/>
      <w:szCs w:val="28"/>
      <w:lang w:val="zh-TW" w:bidi="zh-TW"/>
    </w:rPr>
  </w:style>
  <w:style w:type="paragraph" w:customStyle="1" w:styleId="TableParagraph">
    <w:name w:val="Table Paragraph"/>
    <w:basedOn w:val="a"/>
    <w:uiPriority w:val="1"/>
    <w:qFormat/>
    <w:rsid w:val="00C67819"/>
    <w:pPr>
      <w:widowControl w:val="0"/>
      <w:autoSpaceDE w:val="0"/>
      <w:autoSpaceDN w:val="0"/>
    </w:pPr>
    <w:rPr>
      <w:rFonts w:ascii="新細明體" w:eastAsia="新細明體" w:hAnsi="新細明體" w:cs="新細明體"/>
      <w:sz w:val="22"/>
      <w:szCs w:val="22"/>
      <w:lang w:val="zh-TW" w:bidi="zh-TW"/>
    </w:rPr>
  </w:style>
  <w:style w:type="character" w:styleId="af">
    <w:name w:val="Hyperlink"/>
    <w:basedOn w:val="a0"/>
    <w:uiPriority w:val="99"/>
    <w:unhideWhenUsed/>
    <w:rsid w:val="0064696E"/>
    <w:rPr>
      <w:color w:val="0000FF"/>
      <w:u w:val="single"/>
    </w:rPr>
  </w:style>
  <w:style w:type="table" w:customStyle="1" w:styleId="33">
    <w:name w:val="表格格線3"/>
    <w:basedOn w:val="a1"/>
    <w:next w:val="ac"/>
    <w:uiPriority w:val="39"/>
    <w:rsid w:val="00215E3D"/>
    <w:rPr>
      <w:rFonts w:asciiTheme="minorHAnsi"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格格線1"/>
    <w:basedOn w:val="a1"/>
    <w:next w:val="ac"/>
    <w:uiPriority w:val="59"/>
    <w:rsid w:val="00AF65B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166A-5368-4101-9B72-7E4CD609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徐列智</dc:creator>
  <cp:keywords/>
  <dc:description/>
  <cp:lastModifiedBy>user</cp:lastModifiedBy>
  <cp:revision>4</cp:revision>
  <cp:lastPrinted>2023-08-20T04:22:00Z</cp:lastPrinted>
  <dcterms:created xsi:type="dcterms:W3CDTF">2023-08-24T03:18:00Z</dcterms:created>
  <dcterms:modified xsi:type="dcterms:W3CDTF">2023-08-24T04:32:00Z</dcterms:modified>
</cp:coreProperties>
</file>